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A97C87" w14:textId="7F80D5C8" w:rsidR="002E77B5" w:rsidRPr="00181D69" w:rsidRDefault="00181D69" w:rsidP="000B3598">
      <w:pPr>
        <w:pStyle w:val="Heading3"/>
        <w:ind w:left="-180"/>
        <w:jc w:val="left"/>
        <w:rPr>
          <w:b w:val="0"/>
          <w:bCs/>
          <w:color w:val="800000"/>
          <w:sz w:val="16"/>
        </w:rPr>
      </w:pPr>
      <w:r>
        <w:rPr>
          <w:b w:val="0"/>
          <w:noProof/>
          <w:color w:val="000000" w:themeColor="text1"/>
        </w:rPr>
        <w:drawing>
          <wp:inline distT="0" distB="0" distL="0" distR="0" wp14:anchorId="355D5B50" wp14:editId="71B67E47">
            <wp:extent cx="6949440" cy="989330"/>
            <wp:effectExtent l="0" t="0" r="3810" b="1270"/>
            <wp:docPr id="10803168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0316846" name="Pictur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72268" cy="1021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1B42AC" w14:textId="33F9C4A0" w:rsidR="0054679E" w:rsidRPr="00181D69" w:rsidRDefault="00F17DA9" w:rsidP="002E77B5">
      <w:pPr>
        <w:pStyle w:val="Heading3"/>
        <w:jc w:val="left"/>
        <w:rPr>
          <w:b w:val="0"/>
          <w:bCs/>
          <w:color w:val="800000"/>
          <w:sz w:val="16"/>
        </w:rPr>
      </w:pPr>
      <w:r w:rsidRPr="00181D69">
        <w:rPr>
          <w:b w:val="0"/>
          <w:bCs/>
          <w:noProof/>
          <w:color w:val="800000"/>
          <w:sz w:val="16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F3556BB" wp14:editId="7B039AE2">
                <wp:simplePos x="0" y="0"/>
                <wp:positionH relativeFrom="margin">
                  <wp:posOffset>-114300</wp:posOffset>
                </wp:positionH>
                <wp:positionV relativeFrom="paragraph">
                  <wp:posOffset>76200</wp:posOffset>
                </wp:positionV>
                <wp:extent cx="6949440" cy="1304925"/>
                <wp:effectExtent l="0" t="0" r="22860" b="28575"/>
                <wp:wrapNone/>
                <wp:docPr id="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9440" cy="13049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143F2DB" w14:textId="721644BD" w:rsidR="00BD75A5" w:rsidRDefault="00BD75A5">
                            <w:pPr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Exhibition Contract Benefits Include:                                           </w:t>
                            </w:r>
                            <w:r w:rsidR="00CC6855">
                              <w:rPr>
                                <w:b/>
                                <w:sz w:val="18"/>
                              </w:rPr>
                              <w:tab/>
                            </w:r>
                            <w:r w:rsidR="00CC6855">
                              <w:rPr>
                                <w:b/>
                                <w:sz w:val="18"/>
                              </w:rPr>
                              <w:tab/>
                            </w:r>
                            <w:r w:rsidR="00CC6855">
                              <w:rPr>
                                <w:b/>
                                <w:sz w:val="18"/>
                              </w:rPr>
                              <w:tab/>
                            </w:r>
                            <w:r w:rsidR="00CC6855">
                              <w:rPr>
                                <w:b/>
                                <w:sz w:val="18"/>
                              </w:rPr>
                              <w:tab/>
                            </w:r>
                            <w:r w:rsidR="00CC6855">
                              <w:rPr>
                                <w:b/>
                                <w:sz w:val="18"/>
                              </w:rPr>
                              <w:tab/>
                            </w:r>
                            <w:r w:rsidR="00CC6855">
                              <w:rPr>
                                <w:b/>
                                <w:sz w:val="18"/>
                              </w:rPr>
                              <w:tab/>
                            </w:r>
                            <w:r w:rsidR="00CC6855" w:rsidRPr="00CC6855">
                              <w:rPr>
                                <w:b/>
                                <w:sz w:val="16"/>
                                <w:szCs w:val="16"/>
                              </w:rPr>
                              <w:t>PTK2624</w:t>
                            </w:r>
                            <w:r w:rsidR="00F17DA9"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  <w:r w:rsidR="00CC6855">
                              <w:rPr>
                                <w:b/>
                                <w:sz w:val="18"/>
                              </w:rPr>
                              <w:t xml:space="preserve">or </w:t>
                            </w:r>
                            <w:r w:rsidR="00D27F69">
                              <w:rPr>
                                <w:b/>
                                <w:bCs/>
                                <w:sz w:val="16"/>
                              </w:rPr>
                              <w:t>AIBP</w:t>
                            </w:r>
                            <w:r w:rsidR="00F17DA9" w:rsidRPr="00F17DA9">
                              <w:rPr>
                                <w:b/>
                                <w:bCs/>
                                <w:sz w:val="16"/>
                              </w:rPr>
                              <w:t>2</w:t>
                            </w:r>
                            <w:r w:rsidR="005968E2">
                              <w:rPr>
                                <w:b/>
                                <w:bCs/>
                                <w:sz w:val="16"/>
                              </w:rPr>
                              <w:t>5</w:t>
                            </w:r>
                            <w:r w:rsidR="00D27F69">
                              <w:rPr>
                                <w:b/>
                                <w:bCs/>
                                <w:sz w:val="16"/>
                              </w:rPr>
                              <w:t>38</w:t>
                            </w:r>
                          </w:p>
                          <w:p w14:paraId="36C8AE6D" w14:textId="77777777" w:rsidR="00BD75A5" w:rsidRPr="00181D69" w:rsidRDefault="00BD75A5" w:rsidP="00F861AF">
                            <w:pPr>
                              <w:numPr>
                                <w:ilvl w:val="0"/>
                                <w:numId w:val="8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181D69">
                              <w:rPr>
                                <w:sz w:val="18"/>
                                <w:szCs w:val="18"/>
                              </w:rPr>
                              <w:t>Exhibit Space (</w:t>
                            </w:r>
                            <w:r w:rsidR="003E4570" w:rsidRPr="00181D69">
                              <w:rPr>
                                <w:sz w:val="18"/>
                                <w:szCs w:val="18"/>
                              </w:rPr>
                              <w:t>8’</w:t>
                            </w:r>
                            <w:r w:rsidRPr="00181D69">
                              <w:rPr>
                                <w:sz w:val="18"/>
                                <w:szCs w:val="18"/>
                              </w:rPr>
                              <w:t xml:space="preserve"> x 10</w:t>
                            </w:r>
                            <w:r w:rsidR="003E4570" w:rsidRPr="00181D69">
                              <w:rPr>
                                <w:sz w:val="18"/>
                                <w:szCs w:val="18"/>
                              </w:rPr>
                              <w:t>’</w:t>
                            </w:r>
                            <w:r w:rsidRPr="00181D69"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  <w:r w:rsidRPr="00181D69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181D69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181D69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181D69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181D69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181D69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181D69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181D69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4BD85088" w14:textId="77777777" w:rsidR="00BD75A5" w:rsidRPr="00181D69" w:rsidRDefault="00F861AF" w:rsidP="00F861AF">
                            <w:pPr>
                              <w:numPr>
                                <w:ilvl w:val="0"/>
                                <w:numId w:val="8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181D69">
                              <w:rPr>
                                <w:sz w:val="18"/>
                                <w:szCs w:val="18"/>
                              </w:rPr>
                              <w:t>One (1) Booth Staff</w:t>
                            </w:r>
                            <w:r w:rsidR="00BD75A5" w:rsidRPr="00181D69">
                              <w:rPr>
                                <w:sz w:val="18"/>
                                <w:szCs w:val="18"/>
                              </w:rPr>
                              <w:t xml:space="preserve"> Registration</w:t>
                            </w:r>
                          </w:p>
                          <w:p w14:paraId="44964F71" w14:textId="77777777" w:rsidR="00BD75A5" w:rsidRPr="00181D69" w:rsidRDefault="00BD75A5" w:rsidP="00F861AF">
                            <w:pPr>
                              <w:numPr>
                                <w:ilvl w:val="0"/>
                                <w:numId w:val="8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181D69">
                              <w:rPr>
                                <w:sz w:val="18"/>
                                <w:szCs w:val="18"/>
                              </w:rPr>
                              <w:t>One (1) Full-Conference Registration</w:t>
                            </w:r>
                            <w:r w:rsidRPr="00181D69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181D69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181D69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55727A51" w14:textId="77777777" w:rsidR="00BD75A5" w:rsidRPr="00181D69" w:rsidRDefault="00BD75A5" w:rsidP="00F861AF">
                            <w:pPr>
                              <w:numPr>
                                <w:ilvl w:val="0"/>
                                <w:numId w:val="8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181D69">
                              <w:rPr>
                                <w:sz w:val="18"/>
                                <w:szCs w:val="18"/>
                              </w:rPr>
                              <w:t>Discounted Rate for Additional Staff Full Conference Registrations (limited to 5)</w:t>
                            </w:r>
                            <w:r w:rsidRPr="00181D69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181D69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23CB4E38" w14:textId="77777777" w:rsidR="00F861AF" w:rsidRPr="00181D69" w:rsidRDefault="00BD75A5" w:rsidP="00F861AF">
                            <w:pPr>
                              <w:numPr>
                                <w:ilvl w:val="0"/>
                                <w:numId w:val="8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181D69">
                              <w:rPr>
                                <w:sz w:val="18"/>
                                <w:szCs w:val="18"/>
                              </w:rPr>
                              <w:t>Post-Conference Mailing via Jet Mail or</w:t>
                            </w:r>
                            <w:r w:rsidR="00F861AF" w:rsidRPr="00181D69">
                              <w:rPr>
                                <w:sz w:val="18"/>
                                <w:szCs w:val="18"/>
                              </w:rPr>
                              <w:t xml:space="preserve"> your own bonded </w:t>
                            </w:r>
                            <w:r w:rsidR="00F11951" w:rsidRPr="00181D69">
                              <w:rPr>
                                <w:sz w:val="18"/>
                                <w:szCs w:val="18"/>
                              </w:rPr>
                              <w:t xml:space="preserve">third-party </w:t>
                            </w:r>
                            <w:r w:rsidR="00F861AF" w:rsidRPr="00181D69">
                              <w:rPr>
                                <w:sz w:val="18"/>
                                <w:szCs w:val="18"/>
                              </w:rPr>
                              <w:t>mail house</w:t>
                            </w:r>
                            <w:r w:rsidR="00F861AF" w:rsidRPr="00181D69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F861AF" w:rsidRPr="00181D69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F861AF" w:rsidRPr="00181D69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4984772F" w14:textId="77777777" w:rsidR="00BD75A5" w:rsidRDefault="00BD75A5" w:rsidP="00F861AF">
                            <w:pPr>
                              <w:numPr>
                                <w:ilvl w:val="0"/>
                                <w:numId w:val="8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181D69">
                              <w:rPr>
                                <w:sz w:val="18"/>
                                <w:szCs w:val="18"/>
                              </w:rPr>
                              <w:t>URL link (from www</w:t>
                            </w:r>
                            <w:bookmarkStart w:id="0" w:name="_Hlt47782977"/>
                            <w:r w:rsidRPr="00181D69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  <w:bookmarkEnd w:id="0"/>
                            <w:r w:rsidRPr="00181D69">
                              <w:rPr>
                                <w:sz w:val="18"/>
                                <w:szCs w:val="18"/>
                              </w:rPr>
                              <w:t>chi-peptalk.com)</w:t>
                            </w:r>
                          </w:p>
                          <w:p w14:paraId="79DD32CB" w14:textId="77777777" w:rsidR="00BD75A5" w:rsidRPr="00181D69" w:rsidRDefault="00BD75A5" w:rsidP="00F861AF">
                            <w:pPr>
                              <w:numPr>
                                <w:ilvl w:val="0"/>
                                <w:numId w:val="8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181D69">
                              <w:rPr>
                                <w:sz w:val="18"/>
                                <w:szCs w:val="18"/>
                              </w:rPr>
                              <w:t>50</w:t>
                            </w:r>
                            <w:r w:rsidR="00FA7D95" w:rsidRPr="00181D69">
                              <w:rPr>
                                <w:sz w:val="18"/>
                                <w:szCs w:val="18"/>
                              </w:rPr>
                              <w:t>-</w:t>
                            </w:r>
                            <w:r w:rsidRPr="00181D69">
                              <w:rPr>
                                <w:sz w:val="18"/>
                                <w:szCs w:val="18"/>
                              </w:rPr>
                              <w:t xml:space="preserve">word corporate description in </w:t>
                            </w:r>
                            <w:r w:rsidR="00FA7D95" w:rsidRPr="00181D69">
                              <w:rPr>
                                <w:sz w:val="18"/>
                                <w:szCs w:val="18"/>
                              </w:rPr>
                              <w:t>conference materials</w:t>
                            </w:r>
                          </w:p>
                          <w:p w14:paraId="35F28517" w14:textId="77777777" w:rsidR="00BD75A5" w:rsidRDefault="00BD75A5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33E89A33" w14:textId="77777777" w:rsidR="00BD75A5" w:rsidRDefault="00BD75A5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</w:p>
                          <w:p w14:paraId="7D705E01" w14:textId="77777777" w:rsidR="00BD75A5" w:rsidRDefault="00BD75A5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</w:p>
                          <w:p w14:paraId="5AD35781" w14:textId="77777777" w:rsidR="00BD75A5" w:rsidRDefault="00BD75A5">
                            <w:pPr>
                              <w:ind w:left="1440" w:firstLine="72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  <w:t xml:space="preserve"> </w:t>
                            </w:r>
                          </w:p>
                          <w:p w14:paraId="78D0D58A" w14:textId="77777777" w:rsidR="00BD75A5" w:rsidRDefault="00BD75A5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7E9CFBA0" w14:textId="77777777" w:rsidR="00BD75A5" w:rsidRDefault="00BD75A5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676E29ED" w14:textId="77777777" w:rsidR="00BD75A5" w:rsidRDefault="00BD75A5"/>
                          <w:p w14:paraId="084B4C3B" w14:textId="77777777" w:rsidR="00BD75A5" w:rsidRDefault="00BD75A5"/>
                          <w:p w14:paraId="4BB832D3" w14:textId="77777777" w:rsidR="00BD75A5" w:rsidRDefault="00BD75A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3556BB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margin-left:-9pt;margin-top:6pt;width:547.2pt;height:102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" o:allowincell="f" fillcolor="#d8d8d8 [2732]">
                <v:textbox>
                  <w:txbxContent>
                    <w:p w14:paraId="5143F2DB" w14:textId="721644BD" w:rsidR="00BD75A5" w:rsidRDefault="00BD75A5">
                      <w:pPr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 xml:space="preserve">Exhibition Contract Benefits Include:                                           </w:t>
                      </w:r>
                      <w:r w:rsidR="00CC6855">
                        <w:rPr>
                          <w:b/>
                          <w:sz w:val="18"/>
                        </w:rPr>
                        <w:tab/>
                      </w:r>
                      <w:r w:rsidR="00CC6855">
                        <w:rPr>
                          <w:b/>
                          <w:sz w:val="18"/>
                        </w:rPr>
                        <w:tab/>
                      </w:r>
                      <w:r w:rsidR="00CC6855">
                        <w:rPr>
                          <w:b/>
                          <w:sz w:val="18"/>
                        </w:rPr>
                        <w:tab/>
                      </w:r>
                      <w:r w:rsidR="00CC6855">
                        <w:rPr>
                          <w:b/>
                          <w:sz w:val="18"/>
                        </w:rPr>
                        <w:tab/>
                      </w:r>
                      <w:r w:rsidR="00CC6855">
                        <w:rPr>
                          <w:b/>
                          <w:sz w:val="18"/>
                        </w:rPr>
                        <w:tab/>
                      </w:r>
                      <w:r w:rsidR="00CC6855">
                        <w:rPr>
                          <w:b/>
                          <w:sz w:val="18"/>
                        </w:rPr>
                        <w:tab/>
                      </w:r>
                      <w:r w:rsidR="00CC6855" w:rsidRPr="00CC6855">
                        <w:rPr>
                          <w:b/>
                          <w:sz w:val="16"/>
                          <w:szCs w:val="16"/>
                        </w:rPr>
                        <w:t>PTK2624</w:t>
                      </w:r>
                      <w:r w:rsidR="00F17DA9">
                        <w:rPr>
                          <w:b/>
                          <w:sz w:val="18"/>
                        </w:rPr>
                        <w:t xml:space="preserve"> </w:t>
                      </w:r>
                      <w:r w:rsidR="00CC6855">
                        <w:rPr>
                          <w:b/>
                          <w:sz w:val="18"/>
                        </w:rPr>
                        <w:t xml:space="preserve">or </w:t>
                      </w:r>
                      <w:r w:rsidR="00D27F69">
                        <w:rPr>
                          <w:b/>
                          <w:bCs/>
                          <w:sz w:val="16"/>
                        </w:rPr>
                        <w:t>AIBP</w:t>
                      </w:r>
                      <w:r w:rsidR="00F17DA9" w:rsidRPr="00F17DA9">
                        <w:rPr>
                          <w:b/>
                          <w:bCs/>
                          <w:sz w:val="16"/>
                        </w:rPr>
                        <w:t>2</w:t>
                      </w:r>
                      <w:r w:rsidR="005968E2">
                        <w:rPr>
                          <w:b/>
                          <w:bCs/>
                          <w:sz w:val="16"/>
                        </w:rPr>
                        <w:t>5</w:t>
                      </w:r>
                      <w:r w:rsidR="00D27F69">
                        <w:rPr>
                          <w:b/>
                          <w:bCs/>
                          <w:sz w:val="16"/>
                        </w:rPr>
                        <w:t>38</w:t>
                      </w:r>
                    </w:p>
                    <w:p w14:paraId="36C8AE6D" w14:textId="77777777" w:rsidR="00BD75A5" w:rsidRPr="00181D69" w:rsidRDefault="00BD75A5" w:rsidP="00F861AF">
                      <w:pPr>
                        <w:numPr>
                          <w:ilvl w:val="0"/>
                          <w:numId w:val="8"/>
                        </w:numPr>
                        <w:rPr>
                          <w:sz w:val="18"/>
                          <w:szCs w:val="18"/>
                        </w:rPr>
                      </w:pPr>
                      <w:r w:rsidRPr="00181D69">
                        <w:rPr>
                          <w:sz w:val="18"/>
                          <w:szCs w:val="18"/>
                        </w:rPr>
                        <w:t>Exhibit Space (</w:t>
                      </w:r>
                      <w:r w:rsidR="003E4570" w:rsidRPr="00181D69">
                        <w:rPr>
                          <w:sz w:val="18"/>
                          <w:szCs w:val="18"/>
                        </w:rPr>
                        <w:t>8’</w:t>
                      </w:r>
                      <w:r w:rsidRPr="00181D69">
                        <w:rPr>
                          <w:sz w:val="18"/>
                          <w:szCs w:val="18"/>
                        </w:rPr>
                        <w:t xml:space="preserve"> x 10</w:t>
                      </w:r>
                      <w:r w:rsidR="003E4570" w:rsidRPr="00181D69">
                        <w:rPr>
                          <w:sz w:val="18"/>
                          <w:szCs w:val="18"/>
                        </w:rPr>
                        <w:t>’</w:t>
                      </w:r>
                      <w:r w:rsidRPr="00181D69">
                        <w:rPr>
                          <w:sz w:val="18"/>
                          <w:szCs w:val="18"/>
                        </w:rPr>
                        <w:t>)</w:t>
                      </w:r>
                      <w:r w:rsidRPr="00181D69">
                        <w:rPr>
                          <w:sz w:val="18"/>
                          <w:szCs w:val="18"/>
                        </w:rPr>
                        <w:tab/>
                      </w:r>
                      <w:r w:rsidRPr="00181D69">
                        <w:rPr>
                          <w:sz w:val="18"/>
                          <w:szCs w:val="18"/>
                        </w:rPr>
                        <w:tab/>
                      </w:r>
                      <w:r w:rsidRPr="00181D69">
                        <w:rPr>
                          <w:sz w:val="18"/>
                          <w:szCs w:val="18"/>
                        </w:rPr>
                        <w:tab/>
                      </w:r>
                      <w:r w:rsidRPr="00181D69">
                        <w:rPr>
                          <w:sz w:val="18"/>
                          <w:szCs w:val="18"/>
                        </w:rPr>
                        <w:tab/>
                      </w:r>
                      <w:r w:rsidRPr="00181D69">
                        <w:rPr>
                          <w:sz w:val="18"/>
                          <w:szCs w:val="18"/>
                        </w:rPr>
                        <w:tab/>
                      </w:r>
                      <w:r w:rsidRPr="00181D69">
                        <w:rPr>
                          <w:sz w:val="18"/>
                          <w:szCs w:val="18"/>
                        </w:rPr>
                        <w:tab/>
                      </w:r>
                      <w:r w:rsidRPr="00181D69">
                        <w:rPr>
                          <w:sz w:val="18"/>
                          <w:szCs w:val="18"/>
                        </w:rPr>
                        <w:tab/>
                      </w:r>
                      <w:r w:rsidRPr="00181D69">
                        <w:rPr>
                          <w:sz w:val="18"/>
                          <w:szCs w:val="18"/>
                        </w:rPr>
                        <w:tab/>
                      </w:r>
                    </w:p>
                    <w:p w14:paraId="4BD85088" w14:textId="77777777" w:rsidR="00BD75A5" w:rsidRPr="00181D69" w:rsidRDefault="00F861AF" w:rsidP="00F861AF">
                      <w:pPr>
                        <w:numPr>
                          <w:ilvl w:val="0"/>
                          <w:numId w:val="8"/>
                        </w:numPr>
                        <w:rPr>
                          <w:sz w:val="18"/>
                          <w:szCs w:val="18"/>
                        </w:rPr>
                      </w:pPr>
                      <w:r w:rsidRPr="00181D69">
                        <w:rPr>
                          <w:sz w:val="18"/>
                          <w:szCs w:val="18"/>
                        </w:rPr>
                        <w:t>One (1) Booth Staff</w:t>
                      </w:r>
                      <w:r w:rsidR="00BD75A5" w:rsidRPr="00181D69">
                        <w:rPr>
                          <w:sz w:val="18"/>
                          <w:szCs w:val="18"/>
                        </w:rPr>
                        <w:t xml:space="preserve"> Registration</w:t>
                      </w:r>
                    </w:p>
                    <w:p w14:paraId="44964F71" w14:textId="77777777" w:rsidR="00BD75A5" w:rsidRPr="00181D69" w:rsidRDefault="00BD75A5" w:rsidP="00F861AF">
                      <w:pPr>
                        <w:numPr>
                          <w:ilvl w:val="0"/>
                          <w:numId w:val="8"/>
                        </w:numPr>
                        <w:rPr>
                          <w:sz w:val="18"/>
                          <w:szCs w:val="18"/>
                        </w:rPr>
                      </w:pPr>
                      <w:r w:rsidRPr="00181D69">
                        <w:rPr>
                          <w:sz w:val="18"/>
                          <w:szCs w:val="18"/>
                        </w:rPr>
                        <w:t>One (1) Full-Conference Registration</w:t>
                      </w:r>
                      <w:r w:rsidRPr="00181D69">
                        <w:rPr>
                          <w:sz w:val="18"/>
                          <w:szCs w:val="18"/>
                        </w:rPr>
                        <w:tab/>
                      </w:r>
                      <w:r w:rsidRPr="00181D69">
                        <w:rPr>
                          <w:sz w:val="18"/>
                          <w:szCs w:val="18"/>
                        </w:rPr>
                        <w:tab/>
                      </w:r>
                      <w:r w:rsidRPr="00181D69">
                        <w:rPr>
                          <w:sz w:val="18"/>
                          <w:szCs w:val="18"/>
                        </w:rPr>
                        <w:tab/>
                      </w:r>
                    </w:p>
                    <w:p w14:paraId="55727A51" w14:textId="77777777" w:rsidR="00BD75A5" w:rsidRPr="00181D69" w:rsidRDefault="00BD75A5" w:rsidP="00F861AF">
                      <w:pPr>
                        <w:numPr>
                          <w:ilvl w:val="0"/>
                          <w:numId w:val="8"/>
                        </w:numPr>
                        <w:rPr>
                          <w:sz w:val="18"/>
                          <w:szCs w:val="18"/>
                        </w:rPr>
                      </w:pPr>
                      <w:r w:rsidRPr="00181D69">
                        <w:rPr>
                          <w:sz w:val="18"/>
                          <w:szCs w:val="18"/>
                        </w:rPr>
                        <w:t>Discounted Rate for Additional Staff Full Conference Registrations (limited to 5)</w:t>
                      </w:r>
                      <w:r w:rsidRPr="00181D69">
                        <w:rPr>
                          <w:sz w:val="18"/>
                          <w:szCs w:val="18"/>
                        </w:rPr>
                        <w:tab/>
                      </w:r>
                      <w:r w:rsidRPr="00181D69">
                        <w:rPr>
                          <w:sz w:val="18"/>
                          <w:szCs w:val="18"/>
                        </w:rPr>
                        <w:tab/>
                      </w:r>
                    </w:p>
                    <w:p w14:paraId="23CB4E38" w14:textId="77777777" w:rsidR="00F861AF" w:rsidRPr="00181D69" w:rsidRDefault="00BD75A5" w:rsidP="00F861AF">
                      <w:pPr>
                        <w:numPr>
                          <w:ilvl w:val="0"/>
                          <w:numId w:val="8"/>
                        </w:numPr>
                        <w:rPr>
                          <w:sz w:val="18"/>
                          <w:szCs w:val="18"/>
                        </w:rPr>
                      </w:pPr>
                      <w:r w:rsidRPr="00181D69">
                        <w:rPr>
                          <w:sz w:val="18"/>
                          <w:szCs w:val="18"/>
                        </w:rPr>
                        <w:t>Post-Conference Mailing via Jet Mail or</w:t>
                      </w:r>
                      <w:r w:rsidR="00F861AF" w:rsidRPr="00181D69">
                        <w:rPr>
                          <w:sz w:val="18"/>
                          <w:szCs w:val="18"/>
                        </w:rPr>
                        <w:t xml:space="preserve"> your own bonded </w:t>
                      </w:r>
                      <w:r w:rsidR="00F11951" w:rsidRPr="00181D69">
                        <w:rPr>
                          <w:sz w:val="18"/>
                          <w:szCs w:val="18"/>
                        </w:rPr>
                        <w:t xml:space="preserve">third-party </w:t>
                      </w:r>
                      <w:r w:rsidR="00F861AF" w:rsidRPr="00181D69">
                        <w:rPr>
                          <w:sz w:val="18"/>
                          <w:szCs w:val="18"/>
                        </w:rPr>
                        <w:t>mail house</w:t>
                      </w:r>
                      <w:r w:rsidR="00F861AF" w:rsidRPr="00181D69">
                        <w:rPr>
                          <w:sz w:val="18"/>
                          <w:szCs w:val="18"/>
                        </w:rPr>
                        <w:tab/>
                      </w:r>
                      <w:r w:rsidR="00F861AF" w:rsidRPr="00181D69">
                        <w:rPr>
                          <w:sz w:val="18"/>
                          <w:szCs w:val="18"/>
                        </w:rPr>
                        <w:tab/>
                      </w:r>
                      <w:r w:rsidR="00F861AF" w:rsidRPr="00181D69">
                        <w:rPr>
                          <w:sz w:val="18"/>
                          <w:szCs w:val="18"/>
                        </w:rPr>
                        <w:tab/>
                      </w:r>
                    </w:p>
                    <w:p w14:paraId="4984772F" w14:textId="77777777" w:rsidR="00BD75A5" w:rsidRDefault="00BD75A5" w:rsidP="00F861AF">
                      <w:pPr>
                        <w:numPr>
                          <w:ilvl w:val="0"/>
                          <w:numId w:val="8"/>
                        </w:numPr>
                        <w:rPr>
                          <w:sz w:val="18"/>
                          <w:szCs w:val="18"/>
                        </w:rPr>
                      </w:pPr>
                      <w:r w:rsidRPr="00181D69">
                        <w:rPr>
                          <w:sz w:val="18"/>
                          <w:szCs w:val="18"/>
                        </w:rPr>
                        <w:t>URL link (from www</w:t>
                      </w:r>
                      <w:bookmarkStart w:id="1" w:name="_Hlt47782977"/>
                      <w:r w:rsidRPr="00181D69">
                        <w:rPr>
                          <w:sz w:val="18"/>
                          <w:szCs w:val="18"/>
                        </w:rPr>
                        <w:t>.</w:t>
                      </w:r>
                      <w:bookmarkEnd w:id="1"/>
                      <w:r w:rsidRPr="00181D69">
                        <w:rPr>
                          <w:sz w:val="18"/>
                          <w:szCs w:val="18"/>
                        </w:rPr>
                        <w:t>chi-peptalk.com)</w:t>
                      </w:r>
                    </w:p>
                    <w:p w14:paraId="79DD32CB" w14:textId="77777777" w:rsidR="00BD75A5" w:rsidRPr="00181D69" w:rsidRDefault="00BD75A5" w:rsidP="00F861AF">
                      <w:pPr>
                        <w:numPr>
                          <w:ilvl w:val="0"/>
                          <w:numId w:val="8"/>
                        </w:numPr>
                        <w:rPr>
                          <w:sz w:val="18"/>
                          <w:szCs w:val="18"/>
                        </w:rPr>
                      </w:pPr>
                      <w:r w:rsidRPr="00181D69">
                        <w:rPr>
                          <w:sz w:val="18"/>
                          <w:szCs w:val="18"/>
                        </w:rPr>
                        <w:t>50</w:t>
                      </w:r>
                      <w:r w:rsidR="00FA7D95" w:rsidRPr="00181D69">
                        <w:rPr>
                          <w:sz w:val="18"/>
                          <w:szCs w:val="18"/>
                        </w:rPr>
                        <w:t>-</w:t>
                      </w:r>
                      <w:r w:rsidRPr="00181D69">
                        <w:rPr>
                          <w:sz w:val="18"/>
                          <w:szCs w:val="18"/>
                        </w:rPr>
                        <w:t xml:space="preserve">word corporate description in </w:t>
                      </w:r>
                      <w:r w:rsidR="00FA7D95" w:rsidRPr="00181D69">
                        <w:rPr>
                          <w:sz w:val="18"/>
                          <w:szCs w:val="18"/>
                        </w:rPr>
                        <w:t>conference materials</w:t>
                      </w:r>
                    </w:p>
                    <w:p w14:paraId="35F28517" w14:textId="77777777" w:rsidR="00BD75A5" w:rsidRDefault="00BD75A5">
                      <w:pPr>
                        <w:rPr>
                          <w:sz w:val="16"/>
                        </w:rPr>
                      </w:pPr>
                    </w:p>
                    <w:p w14:paraId="33E89A33" w14:textId="77777777" w:rsidR="00BD75A5" w:rsidRDefault="00BD75A5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</w:p>
                    <w:p w14:paraId="7D705E01" w14:textId="77777777" w:rsidR="00BD75A5" w:rsidRDefault="00BD75A5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</w:p>
                    <w:p w14:paraId="5AD35781" w14:textId="77777777" w:rsidR="00BD75A5" w:rsidRDefault="00BD75A5">
                      <w:pPr>
                        <w:ind w:left="1440" w:firstLine="72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  <w:t xml:space="preserve"> </w:t>
                      </w:r>
                    </w:p>
                    <w:p w14:paraId="78D0D58A" w14:textId="77777777" w:rsidR="00BD75A5" w:rsidRDefault="00BD75A5">
                      <w:pPr>
                        <w:rPr>
                          <w:sz w:val="16"/>
                        </w:rPr>
                      </w:pPr>
                    </w:p>
                    <w:p w14:paraId="7E9CFBA0" w14:textId="77777777" w:rsidR="00BD75A5" w:rsidRDefault="00BD75A5">
                      <w:pPr>
                        <w:rPr>
                          <w:sz w:val="16"/>
                        </w:rPr>
                      </w:pPr>
                    </w:p>
                    <w:p w14:paraId="676E29ED" w14:textId="77777777" w:rsidR="00BD75A5" w:rsidRDefault="00BD75A5"/>
                    <w:p w14:paraId="084B4C3B" w14:textId="77777777" w:rsidR="00BD75A5" w:rsidRDefault="00BD75A5"/>
                    <w:p w14:paraId="4BB832D3" w14:textId="77777777" w:rsidR="00BD75A5" w:rsidRDefault="00BD75A5"/>
                  </w:txbxContent>
                </v:textbox>
                <w10:wrap anchorx="margin"/>
              </v:shape>
            </w:pict>
          </mc:Fallback>
        </mc:AlternateContent>
      </w:r>
      <w:r w:rsidR="007A759C" w:rsidRPr="00181D69">
        <w:rPr>
          <w:b w:val="0"/>
          <w:bCs/>
          <w:color w:val="800000"/>
          <w:sz w:val="16"/>
        </w:rPr>
        <w:t xml:space="preserve"> </w:t>
      </w:r>
      <w:r w:rsidR="00634706" w:rsidRPr="00181D69">
        <w:rPr>
          <w:b w:val="0"/>
          <w:bCs/>
          <w:color w:val="800000"/>
          <w:sz w:val="16"/>
        </w:rPr>
        <w:t xml:space="preserve"> </w:t>
      </w:r>
      <w:r w:rsidR="00C241B8" w:rsidRPr="00181D69">
        <w:rPr>
          <w:b w:val="0"/>
          <w:bCs/>
          <w:color w:val="800000"/>
          <w:sz w:val="16"/>
        </w:rPr>
        <w:t xml:space="preserve"> </w:t>
      </w:r>
      <w:r w:rsidR="0054679E" w:rsidRPr="00181D69">
        <w:rPr>
          <w:b w:val="0"/>
          <w:bCs/>
          <w:color w:val="800000"/>
          <w:sz w:val="16"/>
        </w:rPr>
        <w:t xml:space="preserve">                               </w:t>
      </w:r>
      <w:r>
        <w:rPr>
          <w:b w:val="0"/>
          <w:bCs/>
          <w:color w:val="800000"/>
          <w:sz w:val="16"/>
        </w:rPr>
        <w:tab/>
      </w:r>
      <w:r>
        <w:rPr>
          <w:b w:val="0"/>
          <w:bCs/>
          <w:color w:val="800000"/>
          <w:sz w:val="16"/>
        </w:rPr>
        <w:tab/>
      </w:r>
      <w:r>
        <w:rPr>
          <w:b w:val="0"/>
          <w:bCs/>
          <w:color w:val="800000"/>
          <w:sz w:val="16"/>
        </w:rPr>
        <w:tab/>
      </w:r>
      <w:r>
        <w:rPr>
          <w:b w:val="0"/>
          <w:bCs/>
          <w:color w:val="800000"/>
          <w:sz w:val="16"/>
        </w:rPr>
        <w:tab/>
      </w:r>
      <w:r>
        <w:rPr>
          <w:b w:val="0"/>
          <w:bCs/>
          <w:color w:val="800000"/>
          <w:sz w:val="16"/>
        </w:rPr>
        <w:tab/>
      </w:r>
      <w:r>
        <w:rPr>
          <w:b w:val="0"/>
          <w:bCs/>
          <w:color w:val="800000"/>
          <w:sz w:val="16"/>
        </w:rPr>
        <w:tab/>
      </w:r>
      <w:r>
        <w:rPr>
          <w:b w:val="0"/>
          <w:bCs/>
          <w:color w:val="800000"/>
          <w:sz w:val="16"/>
        </w:rPr>
        <w:tab/>
      </w:r>
      <w:r>
        <w:rPr>
          <w:b w:val="0"/>
          <w:bCs/>
          <w:color w:val="800000"/>
          <w:sz w:val="16"/>
        </w:rPr>
        <w:tab/>
      </w:r>
      <w:r>
        <w:rPr>
          <w:b w:val="0"/>
          <w:bCs/>
          <w:color w:val="800000"/>
          <w:sz w:val="16"/>
        </w:rPr>
        <w:tab/>
      </w:r>
      <w:r>
        <w:rPr>
          <w:b w:val="0"/>
          <w:bCs/>
          <w:color w:val="800000"/>
          <w:sz w:val="16"/>
        </w:rPr>
        <w:tab/>
      </w:r>
      <w:r>
        <w:rPr>
          <w:b w:val="0"/>
          <w:bCs/>
          <w:color w:val="800000"/>
          <w:sz w:val="16"/>
        </w:rPr>
        <w:tab/>
      </w:r>
      <w:r>
        <w:rPr>
          <w:b w:val="0"/>
          <w:bCs/>
          <w:color w:val="800000"/>
          <w:sz w:val="16"/>
        </w:rPr>
        <w:tab/>
      </w:r>
      <w:r w:rsidR="0054679E" w:rsidRPr="00181D69">
        <w:rPr>
          <w:b w:val="0"/>
          <w:bCs/>
          <w:color w:val="800000"/>
          <w:sz w:val="16"/>
        </w:rPr>
        <w:t xml:space="preserve">  </w:t>
      </w:r>
    </w:p>
    <w:p w14:paraId="11D9B573" w14:textId="18D29A3E" w:rsidR="0054679E" w:rsidRPr="00181D69" w:rsidRDefault="0054679E">
      <w:pPr>
        <w:pStyle w:val="Heading2"/>
        <w:ind w:right="-360"/>
        <w:rPr>
          <w:b w:val="0"/>
          <w:bCs/>
          <w:color w:val="800000"/>
          <w:sz w:val="16"/>
        </w:rPr>
      </w:pPr>
      <w:r w:rsidRPr="00181D69">
        <w:rPr>
          <w:b w:val="0"/>
          <w:bCs/>
          <w:color w:val="800000"/>
          <w:sz w:val="16"/>
        </w:rPr>
        <w:t xml:space="preserve"> </w:t>
      </w:r>
    </w:p>
    <w:p w14:paraId="6812C502" w14:textId="6CA2233E" w:rsidR="0054679E" w:rsidRPr="00181D69" w:rsidRDefault="0054679E">
      <w:pPr>
        <w:pStyle w:val="Heading2"/>
        <w:ind w:right="-360"/>
        <w:rPr>
          <w:b w:val="0"/>
          <w:bCs/>
          <w:color w:val="800000"/>
          <w:sz w:val="16"/>
        </w:rPr>
      </w:pPr>
    </w:p>
    <w:p w14:paraId="5B633D09" w14:textId="77EC49E1" w:rsidR="0054679E" w:rsidRDefault="0054679E"/>
    <w:p w14:paraId="0929640E" w14:textId="536E1395" w:rsidR="0054679E" w:rsidRDefault="0054679E"/>
    <w:p w14:paraId="13F02223" w14:textId="16249190" w:rsidR="0054679E" w:rsidRPr="009A3AB9" w:rsidRDefault="0054679E">
      <w:pPr>
        <w:pStyle w:val="Heading2"/>
        <w:ind w:right="-360"/>
        <w:rPr>
          <w:color w:val="000000" w:themeColor="text1"/>
          <w:sz w:val="16"/>
        </w:rPr>
      </w:pPr>
      <w:r w:rsidRPr="009A3AB9">
        <w:rPr>
          <w:color w:val="000000" w:themeColor="text1"/>
          <w:sz w:val="16"/>
        </w:rPr>
        <w:tab/>
      </w:r>
      <w:r w:rsidRPr="009A3AB9">
        <w:rPr>
          <w:color w:val="000000" w:themeColor="text1"/>
          <w:sz w:val="16"/>
        </w:rPr>
        <w:tab/>
      </w:r>
      <w:r w:rsidRPr="009A3AB9">
        <w:rPr>
          <w:color w:val="000000" w:themeColor="text1"/>
          <w:sz w:val="16"/>
        </w:rPr>
        <w:tab/>
      </w:r>
      <w:r w:rsidRPr="009A3AB9">
        <w:rPr>
          <w:color w:val="000000" w:themeColor="text1"/>
          <w:sz w:val="16"/>
        </w:rPr>
        <w:tab/>
      </w:r>
      <w:r w:rsidRPr="009A3AB9">
        <w:rPr>
          <w:color w:val="000000" w:themeColor="text1"/>
          <w:sz w:val="16"/>
        </w:rPr>
        <w:tab/>
      </w:r>
      <w:r w:rsidRPr="009A3AB9">
        <w:rPr>
          <w:color w:val="000000" w:themeColor="text1"/>
          <w:sz w:val="16"/>
        </w:rPr>
        <w:tab/>
      </w:r>
      <w:r w:rsidRPr="009A3AB9">
        <w:rPr>
          <w:color w:val="000000" w:themeColor="text1"/>
          <w:sz w:val="16"/>
        </w:rPr>
        <w:tab/>
      </w:r>
      <w:r w:rsidRPr="009A3AB9">
        <w:rPr>
          <w:color w:val="000000" w:themeColor="text1"/>
          <w:sz w:val="16"/>
        </w:rPr>
        <w:tab/>
      </w:r>
      <w:r w:rsidRPr="009A3AB9">
        <w:rPr>
          <w:color w:val="000000" w:themeColor="text1"/>
          <w:sz w:val="16"/>
        </w:rPr>
        <w:tab/>
      </w:r>
      <w:r w:rsidRPr="009A3AB9">
        <w:rPr>
          <w:color w:val="000000" w:themeColor="text1"/>
          <w:sz w:val="16"/>
        </w:rPr>
        <w:tab/>
      </w:r>
      <w:r w:rsidRPr="009A3AB9">
        <w:rPr>
          <w:color w:val="000000" w:themeColor="text1"/>
          <w:sz w:val="16"/>
        </w:rPr>
        <w:tab/>
      </w:r>
    </w:p>
    <w:p w14:paraId="7E5A6344" w14:textId="77777777" w:rsidR="0054679E" w:rsidRPr="009A3AB9" w:rsidRDefault="0054679E" w:rsidP="00BD75A5">
      <w:pPr>
        <w:spacing w:line="360" w:lineRule="auto"/>
        <w:ind w:right="-270"/>
        <w:rPr>
          <w:color w:val="000000" w:themeColor="text1"/>
          <w:sz w:val="16"/>
        </w:rPr>
      </w:pPr>
    </w:p>
    <w:p w14:paraId="6C9F1DA3" w14:textId="77777777" w:rsidR="001921A1" w:rsidRPr="009A3AB9" w:rsidRDefault="001921A1" w:rsidP="00BD75A5">
      <w:pPr>
        <w:spacing w:line="360" w:lineRule="auto"/>
        <w:ind w:right="-270"/>
        <w:rPr>
          <w:color w:val="000000" w:themeColor="text1"/>
          <w:sz w:val="16"/>
        </w:rPr>
      </w:pPr>
    </w:p>
    <w:p w14:paraId="2F40F2D2" w14:textId="77777777" w:rsidR="0054679E" w:rsidRPr="009A3AB9" w:rsidRDefault="0054679E" w:rsidP="00BD75A5">
      <w:pPr>
        <w:spacing w:line="360" w:lineRule="auto"/>
        <w:ind w:right="-270"/>
        <w:rPr>
          <w:color w:val="000000" w:themeColor="text1"/>
          <w:sz w:val="16"/>
          <w:u w:val="single"/>
        </w:rPr>
      </w:pPr>
      <w:r w:rsidRPr="009A3AB9">
        <w:rPr>
          <w:color w:val="000000" w:themeColor="text1"/>
          <w:sz w:val="16"/>
        </w:rPr>
        <w:t>Company Name:</w:t>
      </w:r>
      <w:r w:rsidRPr="009A3AB9">
        <w:rPr>
          <w:color w:val="000000" w:themeColor="text1"/>
          <w:sz w:val="16"/>
          <w:u w:val="single"/>
        </w:rPr>
        <w:tab/>
      </w:r>
      <w:r w:rsidRPr="009A3AB9">
        <w:rPr>
          <w:color w:val="000000" w:themeColor="text1"/>
          <w:sz w:val="16"/>
          <w:u w:val="single"/>
        </w:rPr>
        <w:tab/>
      </w:r>
      <w:r w:rsidRPr="009A3AB9">
        <w:rPr>
          <w:color w:val="000000" w:themeColor="text1"/>
          <w:sz w:val="16"/>
          <w:u w:val="single"/>
        </w:rPr>
        <w:tab/>
      </w:r>
      <w:r w:rsidRPr="009A3AB9">
        <w:rPr>
          <w:color w:val="000000" w:themeColor="text1"/>
          <w:sz w:val="16"/>
          <w:u w:val="single"/>
        </w:rPr>
        <w:tab/>
      </w:r>
      <w:proofErr w:type="gramStart"/>
      <w:r w:rsidRPr="009A3AB9">
        <w:rPr>
          <w:color w:val="000000" w:themeColor="text1"/>
          <w:sz w:val="16"/>
          <w:u w:val="single"/>
        </w:rPr>
        <w:tab/>
        <w:t xml:space="preserve">  </w:t>
      </w:r>
      <w:r w:rsidRPr="009A3AB9">
        <w:rPr>
          <w:color w:val="000000" w:themeColor="text1"/>
          <w:sz w:val="16"/>
        </w:rPr>
        <w:t>Web</w:t>
      </w:r>
      <w:proofErr w:type="gramEnd"/>
      <w:r w:rsidRPr="009A3AB9">
        <w:rPr>
          <w:color w:val="000000" w:themeColor="text1"/>
          <w:sz w:val="16"/>
        </w:rPr>
        <w:t>:</w:t>
      </w:r>
      <w:r w:rsidR="00226FE8" w:rsidRPr="009A3AB9">
        <w:rPr>
          <w:color w:val="000000" w:themeColor="text1"/>
          <w:sz w:val="16"/>
        </w:rPr>
        <w:t xml:space="preserve"> </w:t>
      </w:r>
      <w:r w:rsidRPr="009A3AB9">
        <w:rPr>
          <w:color w:val="000000" w:themeColor="text1"/>
          <w:sz w:val="16"/>
        </w:rPr>
        <w:t>__________________________________________________________________</w:t>
      </w:r>
      <w:r w:rsidRPr="009A3AB9">
        <w:rPr>
          <w:color w:val="000000" w:themeColor="text1"/>
          <w:sz w:val="16"/>
          <w:u w:val="single"/>
        </w:rPr>
        <w:t xml:space="preserve"> </w:t>
      </w:r>
    </w:p>
    <w:p w14:paraId="4661F588" w14:textId="77777777" w:rsidR="00181D69" w:rsidRDefault="00181D69" w:rsidP="00BD75A5">
      <w:pPr>
        <w:spacing w:line="360" w:lineRule="auto"/>
        <w:ind w:right="-270"/>
        <w:rPr>
          <w:color w:val="000000" w:themeColor="text1"/>
          <w:sz w:val="16"/>
        </w:rPr>
      </w:pPr>
    </w:p>
    <w:p w14:paraId="5C165F51" w14:textId="77777777" w:rsidR="00985731" w:rsidRDefault="00985731" w:rsidP="00BD75A5">
      <w:pPr>
        <w:spacing w:line="360" w:lineRule="auto"/>
        <w:ind w:right="-270"/>
        <w:rPr>
          <w:color w:val="000000" w:themeColor="text1"/>
          <w:sz w:val="18"/>
          <w:szCs w:val="18"/>
        </w:rPr>
      </w:pPr>
    </w:p>
    <w:p w14:paraId="5C577470" w14:textId="2669584F" w:rsidR="001C66AB" w:rsidRDefault="001C66AB" w:rsidP="00BD75A5">
      <w:pPr>
        <w:spacing w:line="360" w:lineRule="auto"/>
        <w:ind w:right="-270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 xml:space="preserve">Company </w:t>
      </w:r>
      <w:r w:rsidR="0054679E" w:rsidRPr="00181D69">
        <w:rPr>
          <w:color w:val="000000" w:themeColor="text1"/>
          <w:sz w:val="18"/>
          <w:szCs w:val="18"/>
        </w:rPr>
        <w:t>:</w:t>
      </w:r>
      <w:r w:rsidR="0054679E" w:rsidRPr="00181D69">
        <w:rPr>
          <w:color w:val="000000" w:themeColor="text1"/>
          <w:sz w:val="18"/>
          <w:szCs w:val="18"/>
          <w:u w:val="single"/>
        </w:rPr>
        <w:tab/>
      </w:r>
      <w:r w:rsidR="0054679E" w:rsidRPr="00181D69">
        <w:rPr>
          <w:color w:val="000000" w:themeColor="text1"/>
          <w:sz w:val="18"/>
          <w:szCs w:val="18"/>
          <w:u w:val="single"/>
        </w:rPr>
        <w:tab/>
      </w:r>
      <w:r w:rsidR="0054679E" w:rsidRPr="00181D69">
        <w:rPr>
          <w:color w:val="000000" w:themeColor="text1"/>
          <w:sz w:val="18"/>
          <w:szCs w:val="18"/>
          <w:u w:val="single"/>
        </w:rPr>
        <w:tab/>
      </w:r>
      <w:r w:rsidR="0054679E" w:rsidRPr="00181D69">
        <w:rPr>
          <w:color w:val="000000" w:themeColor="text1"/>
          <w:sz w:val="18"/>
          <w:szCs w:val="18"/>
          <w:u w:val="single"/>
        </w:rPr>
        <w:tab/>
      </w:r>
      <w:r>
        <w:rPr>
          <w:color w:val="000000" w:themeColor="text1"/>
          <w:sz w:val="18"/>
          <w:szCs w:val="18"/>
        </w:rPr>
        <w:t>___</w:t>
      </w:r>
      <w:r w:rsidR="0054679E" w:rsidRPr="00181D69">
        <w:rPr>
          <w:color w:val="000000" w:themeColor="text1"/>
          <w:sz w:val="18"/>
          <w:szCs w:val="18"/>
        </w:rPr>
        <w:t xml:space="preserve"> </w:t>
      </w:r>
    </w:p>
    <w:p w14:paraId="69B03ED3" w14:textId="14A49453" w:rsidR="0054679E" w:rsidRPr="00181D69" w:rsidRDefault="001C66AB" w:rsidP="00BD75A5">
      <w:pPr>
        <w:spacing w:line="360" w:lineRule="auto"/>
        <w:ind w:right="-270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Contact Name: _______________________________</w:t>
      </w:r>
      <w:r w:rsidR="0054679E" w:rsidRPr="00181D69">
        <w:rPr>
          <w:color w:val="000000" w:themeColor="text1"/>
          <w:sz w:val="18"/>
          <w:szCs w:val="18"/>
        </w:rPr>
        <w:object w:dxaOrig="173" w:dyaOrig="173" w14:anchorId="35481C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9pt" o:ole="" fillcolor="window">
            <v:imagedata r:id="rId7" o:title=""/>
          </v:shape>
          <o:OLEObject Type="Embed" ProgID="MSDraw" ShapeID="_x0000_i1025" DrawAspect="Content" ObjectID="_1795412939" r:id="rId8">
            <o:FieldCodes>\* mergeformat</o:FieldCodes>
          </o:OLEObject>
        </w:object>
      </w:r>
      <w:r w:rsidR="0054679E" w:rsidRPr="00181D69">
        <w:rPr>
          <w:color w:val="000000" w:themeColor="text1"/>
          <w:sz w:val="18"/>
          <w:szCs w:val="18"/>
        </w:rPr>
        <w:t xml:space="preserve"> Dr.  </w:t>
      </w:r>
      <w:r w:rsidR="0054679E" w:rsidRPr="00181D69">
        <w:rPr>
          <w:color w:val="000000" w:themeColor="text1"/>
          <w:sz w:val="18"/>
          <w:szCs w:val="18"/>
        </w:rPr>
        <w:object w:dxaOrig="173" w:dyaOrig="173" w14:anchorId="2A71B7DF">
          <v:shape id="_x0000_i1026" type="#_x0000_t75" style="width:9pt;height:9pt" o:ole="" fillcolor="window">
            <v:imagedata r:id="rId7" o:title=""/>
          </v:shape>
          <o:OLEObject Type="Embed" ProgID="MSDraw" ShapeID="_x0000_i1026" DrawAspect="Content" ObjectID="_1795412940" r:id="rId9">
            <o:FieldCodes>\* mergeformat</o:FieldCodes>
          </o:OLEObject>
        </w:object>
      </w:r>
      <w:r w:rsidR="0054679E" w:rsidRPr="00181D69">
        <w:rPr>
          <w:color w:val="000000" w:themeColor="text1"/>
          <w:sz w:val="18"/>
          <w:szCs w:val="18"/>
        </w:rPr>
        <w:t xml:space="preserve"> Mr.  </w:t>
      </w:r>
      <w:r w:rsidR="0054679E" w:rsidRPr="00181D69">
        <w:rPr>
          <w:color w:val="000000" w:themeColor="text1"/>
          <w:sz w:val="18"/>
          <w:szCs w:val="18"/>
        </w:rPr>
        <w:object w:dxaOrig="173" w:dyaOrig="173" w14:anchorId="67A7A4F3">
          <v:shape id="_x0000_i1027" type="#_x0000_t75" style="width:9pt;height:9pt" o:ole="" fillcolor="window">
            <v:imagedata r:id="rId7" o:title=""/>
          </v:shape>
          <o:OLEObject Type="Embed" ProgID="MSDraw" ShapeID="_x0000_i1027" DrawAspect="Content" ObjectID="_1795412941" r:id="rId10">
            <o:FieldCodes>\* mergeformat</o:FieldCodes>
          </o:OLEObject>
        </w:object>
      </w:r>
      <w:r w:rsidR="0054679E" w:rsidRPr="00181D69">
        <w:rPr>
          <w:color w:val="000000" w:themeColor="text1"/>
          <w:sz w:val="18"/>
          <w:szCs w:val="18"/>
        </w:rPr>
        <w:t xml:space="preserve"> Mrs.  </w:t>
      </w:r>
      <w:r w:rsidR="0054679E" w:rsidRPr="00181D69">
        <w:rPr>
          <w:color w:val="000000" w:themeColor="text1"/>
          <w:sz w:val="18"/>
          <w:szCs w:val="18"/>
        </w:rPr>
        <w:object w:dxaOrig="173" w:dyaOrig="173" w14:anchorId="256FEE4C">
          <v:shape id="_x0000_i1028" type="#_x0000_t75" style="width:9pt;height:9pt" o:ole="" fillcolor="window">
            <v:imagedata r:id="rId7" o:title=""/>
          </v:shape>
          <o:OLEObject Type="Embed" ProgID="MSDraw" ShapeID="_x0000_i1028" DrawAspect="Content" ObjectID="_1795412942" r:id="rId11">
            <o:FieldCodes>\* mergeformat</o:FieldCodes>
          </o:OLEObject>
        </w:object>
      </w:r>
      <w:r w:rsidR="0054679E" w:rsidRPr="00181D69">
        <w:rPr>
          <w:color w:val="000000" w:themeColor="text1"/>
          <w:sz w:val="18"/>
          <w:szCs w:val="18"/>
        </w:rPr>
        <w:t xml:space="preserve"> Ms.</w:t>
      </w:r>
    </w:p>
    <w:p w14:paraId="29670B02" w14:textId="77777777" w:rsidR="0054679E" w:rsidRPr="00181D69" w:rsidRDefault="0054679E" w:rsidP="00BD75A5">
      <w:pPr>
        <w:spacing w:line="360" w:lineRule="auto"/>
        <w:ind w:right="-270"/>
        <w:rPr>
          <w:color w:val="000000" w:themeColor="text1"/>
          <w:sz w:val="18"/>
          <w:szCs w:val="18"/>
          <w:u w:val="single"/>
        </w:rPr>
      </w:pPr>
      <w:r w:rsidRPr="00181D69">
        <w:rPr>
          <w:color w:val="000000" w:themeColor="text1"/>
          <w:sz w:val="18"/>
          <w:szCs w:val="18"/>
        </w:rPr>
        <w:t>Title:</w:t>
      </w:r>
      <w:r w:rsidRPr="00181D69">
        <w:rPr>
          <w:color w:val="000000" w:themeColor="text1"/>
          <w:sz w:val="18"/>
          <w:szCs w:val="18"/>
          <w:u w:val="single"/>
        </w:rPr>
        <w:tab/>
      </w:r>
      <w:r w:rsidRPr="00181D69">
        <w:rPr>
          <w:color w:val="000000" w:themeColor="text1"/>
          <w:sz w:val="18"/>
          <w:szCs w:val="18"/>
          <w:u w:val="single"/>
        </w:rPr>
        <w:tab/>
      </w:r>
      <w:r w:rsidRPr="00181D69">
        <w:rPr>
          <w:color w:val="000000" w:themeColor="text1"/>
          <w:sz w:val="18"/>
          <w:szCs w:val="18"/>
          <w:u w:val="single"/>
        </w:rPr>
        <w:tab/>
      </w:r>
      <w:r w:rsidRPr="00181D69">
        <w:rPr>
          <w:color w:val="000000" w:themeColor="text1"/>
          <w:sz w:val="18"/>
          <w:szCs w:val="18"/>
          <w:u w:val="single"/>
        </w:rPr>
        <w:tab/>
      </w:r>
      <w:r w:rsidRPr="00181D69">
        <w:rPr>
          <w:color w:val="000000" w:themeColor="text1"/>
          <w:sz w:val="18"/>
          <w:szCs w:val="18"/>
          <w:u w:val="single"/>
        </w:rPr>
        <w:tab/>
      </w:r>
      <w:r w:rsidRPr="00181D69">
        <w:rPr>
          <w:color w:val="000000" w:themeColor="text1"/>
          <w:sz w:val="18"/>
          <w:szCs w:val="18"/>
          <w:u w:val="single"/>
        </w:rPr>
        <w:tab/>
      </w:r>
      <w:r w:rsidRPr="00181D69">
        <w:rPr>
          <w:color w:val="000000" w:themeColor="text1"/>
          <w:sz w:val="18"/>
          <w:szCs w:val="18"/>
          <w:u w:val="single"/>
        </w:rPr>
        <w:tab/>
      </w:r>
      <w:proofErr w:type="gramStart"/>
      <w:r w:rsidRPr="00181D69">
        <w:rPr>
          <w:color w:val="000000" w:themeColor="text1"/>
          <w:sz w:val="18"/>
          <w:szCs w:val="18"/>
          <w:u w:val="single"/>
        </w:rPr>
        <w:tab/>
      </w:r>
      <w:r w:rsidRPr="00181D69">
        <w:rPr>
          <w:color w:val="000000" w:themeColor="text1"/>
          <w:sz w:val="18"/>
          <w:szCs w:val="18"/>
        </w:rPr>
        <w:t xml:space="preserve">  Division</w:t>
      </w:r>
      <w:proofErr w:type="gramEnd"/>
      <w:r w:rsidRPr="00181D69">
        <w:rPr>
          <w:color w:val="000000" w:themeColor="text1"/>
          <w:sz w:val="18"/>
          <w:szCs w:val="18"/>
        </w:rPr>
        <w:t>:</w:t>
      </w:r>
      <w:r w:rsidRPr="00181D69">
        <w:rPr>
          <w:color w:val="000000" w:themeColor="text1"/>
          <w:sz w:val="18"/>
          <w:szCs w:val="18"/>
          <w:u w:val="single"/>
        </w:rPr>
        <w:tab/>
      </w:r>
      <w:r w:rsidRPr="00181D69">
        <w:rPr>
          <w:color w:val="000000" w:themeColor="text1"/>
          <w:sz w:val="18"/>
          <w:szCs w:val="18"/>
          <w:u w:val="single"/>
        </w:rPr>
        <w:tab/>
      </w:r>
      <w:r w:rsidRPr="00181D69">
        <w:rPr>
          <w:color w:val="000000" w:themeColor="text1"/>
          <w:sz w:val="18"/>
          <w:szCs w:val="18"/>
          <w:u w:val="single"/>
        </w:rPr>
        <w:tab/>
      </w:r>
      <w:r w:rsidRPr="00181D69">
        <w:rPr>
          <w:color w:val="000000" w:themeColor="text1"/>
          <w:sz w:val="18"/>
          <w:szCs w:val="18"/>
          <w:u w:val="single"/>
        </w:rPr>
        <w:tab/>
      </w:r>
      <w:r w:rsidRPr="00181D69">
        <w:rPr>
          <w:color w:val="000000" w:themeColor="text1"/>
          <w:sz w:val="18"/>
          <w:szCs w:val="18"/>
          <w:u w:val="single"/>
        </w:rPr>
        <w:tab/>
      </w:r>
      <w:r w:rsidRPr="00181D69">
        <w:rPr>
          <w:color w:val="000000" w:themeColor="text1"/>
          <w:sz w:val="18"/>
          <w:szCs w:val="18"/>
          <w:u w:val="single"/>
        </w:rPr>
        <w:tab/>
      </w:r>
    </w:p>
    <w:p w14:paraId="711E03D8" w14:textId="77777777" w:rsidR="0054679E" w:rsidRPr="00181D69" w:rsidRDefault="0054679E" w:rsidP="00BD75A5">
      <w:pPr>
        <w:spacing w:line="360" w:lineRule="auto"/>
        <w:ind w:right="-270"/>
        <w:rPr>
          <w:color w:val="000000" w:themeColor="text1"/>
          <w:sz w:val="18"/>
          <w:szCs w:val="18"/>
        </w:rPr>
      </w:pPr>
      <w:r w:rsidRPr="00181D69">
        <w:rPr>
          <w:color w:val="000000" w:themeColor="text1"/>
          <w:sz w:val="18"/>
          <w:szCs w:val="18"/>
        </w:rPr>
        <w:t>Address:</w:t>
      </w:r>
      <w:r w:rsidRPr="00181D69">
        <w:rPr>
          <w:color w:val="000000" w:themeColor="text1"/>
          <w:sz w:val="18"/>
          <w:szCs w:val="18"/>
          <w:u w:val="single"/>
        </w:rPr>
        <w:tab/>
      </w:r>
      <w:r w:rsidRPr="00181D69">
        <w:rPr>
          <w:color w:val="000000" w:themeColor="text1"/>
          <w:sz w:val="18"/>
          <w:szCs w:val="18"/>
          <w:u w:val="single"/>
        </w:rPr>
        <w:tab/>
      </w:r>
      <w:r w:rsidRPr="00181D69">
        <w:rPr>
          <w:color w:val="000000" w:themeColor="text1"/>
          <w:sz w:val="18"/>
          <w:szCs w:val="18"/>
          <w:u w:val="single"/>
        </w:rPr>
        <w:tab/>
      </w:r>
      <w:r w:rsidRPr="00181D69">
        <w:rPr>
          <w:color w:val="000000" w:themeColor="text1"/>
          <w:sz w:val="18"/>
          <w:szCs w:val="18"/>
          <w:u w:val="single"/>
        </w:rPr>
        <w:tab/>
      </w:r>
      <w:r w:rsidRPr="00181D69">
        <w:rPr>
          <w:color w:val="000000" w:themeColor="text1"/>
          <w:sz w:val="18"/>
          <w:szCs w:val="18"/>
          <w:u w:val="single"/>
        </w:rPr>
        <w:tab/>
      </w:r>
      <w:r w:rsidRPr="00181D69">
        <w:rPr>
          <w:color w:val="000000" w:themeColor="text1"/>
          <w:sz w:val="18"/>
          <w:szCs w:val="18"/>
          <w:u w:val="single"/>
        </w:rPr>
        <w:tab/>
      </w:r>
      <w:r w:rsidRPr="00181D69">
        <w:rPr>
          <w:color w:val="000000" w:themeColor="text1"/>
          <w:sz w:val="18"/>
          <w:szCs w:val="18"/>
          <w:u w:val="single"/>
        </w:rPr>
        <w:tab/>
      </w:r>
      <w:r w:rsidRPr="00181D69">
        <w:rPr>
          <w:color w:val="000000" w:themeColor="text1"/>
          <w:sz w:val="18"/>
          <w:szCs w:val="18"/>
          <w:u w:val="single"/>
        </w:rPr>
        <w:tab/>
      </w:r>
      <w:r w:rsidRPr="00181D69">
        <w:rPr>
          <w:color w:val="000000" w:themeColor="text1"/>
          <w:sz w:val="18"/>
          <w:szCs w:val="18"/>
          <w:u w:val="single"/>
        </w:rPr>
        <w:tab/>
      </w:r>
      <w:r w:rsidRPr="00181D69">
        <w:rPr>
          <w:color w:val="000000" w:themeColor="text1"/>
          <w:sz w:val="18"/>
          <w:szCs w:val="18"/>
          <w:u w:val="single"/>
        </w:rPr>
        <w:tab/>
      </w:r>
      <w:r w:rsidRPr="00181D69">
        <w:rPr>
          <w:color w:val="000000" w:themeColor="text1"/>
          <w:sz w:val="18"/>
          <w:szCs w:val="18"/>
          <w:u w:val="single"/>
        </w:rPr>
        <w:tab/>
      </w:r>
      <w:r w:rsidRPr="00181D69">
        <w:rPr>
          <w:color w:val="000000" w:themeColor="text1"/>
          <w:sz w:val="18"/>
          <w:szCs w:val="18"/>
          <w:u w:val="single"/>
        </w:rPr>
        <w:tab/>
      </w:r>
      <w:r w:rsidRPr="00181D69">
        <w:rPr>
          <w:color w:val="000000" w:themeColor="text1"/>
          <w:sz w:val="18"/>
          <w:szCs w:val="18"/>
          <w:u w:val="single"/>
        </w:rPr>
        <w:tab/>
      </w:r>
      <w:r w:rsidRPr="00181D69">
        <w:rPr>
          <w:color w:val="000000" w:themeColor="text1"/>
          <w:sz w:val="18"/>
          <w:szCs w:val="18"/>
          <w:u w:val="single"/>
        </w:rPr>
        <w:tab/>
      </w:r>
      <w:r w:rsidRPr="00181D69">
        <w:rPr>
          <w:color w:val="000000" w:themeColor="text1"/>
          <w:sz w:val="18"/>
          <w:szCs w:val="18"/>
          <w:u w:val="single"/>
        </w:rPr>
        <w:tab/>
      </w:r>
    </w:p>
    <w:p w14:paraId="2786778C" w14:textId="77777777" w:rsidR="0054679E" w:rsidRPr="00181D69" w:rsidRDefault="0054679E" w:rsidP="00BD75A5">
      <w:pPr>
        <w:spacing w:line="360" w:lineRule="auto"/>
        <w:ind w:right="-270"/>
        <w:rPr>
          <w:color w:val="000000" w:themeColor="text1"/>
          <w:sz w:val="18"/>
          <w:szCs w:val="18"/>
          <w:u w:val="single"/>
        </w:rPr>
      </w:pPr>
      <w:r w:rsidRPr="00181D69">
        <w:rPr>
          <w:color w:val="000000" w:themeColor="text1"/>
          <w:sz w:val="18"/>
          <w:szCs w:val="18"/>
        </w:rPr>
        <w:t>City/Prov/Zip:</w:t>
      </w:r>
      <w:r w:rsidRPr="00181D69">
        <w:rPr>
          <w:color w:val="000000" w:themeColor="text1"/>
          <w:sz w:val="18"/>
          <w:szCs w:val="18"/>
          <w:u w:val="single"/>
        </w:rPr>
        <w:tab/>
      </w:r>
      <w:r w:rsidRPr="00181D69">
        <w:rPr>
          <w:color w:val="000000" w:themeColor="text1"/>
          <w:sz w:val="18"/>
          <w:szCs w:val="18"/>
          <w:u w:val="single"/>
        </w:rPr>
        <w:tab/>
      </w:r>
      <w:r w:rsidRPr="00181D69">
        <w:rPr>
          <w:color w:val="000000" w:themeColor="text1"/>
          <w:sz w:val="18"/>
          <w:szCs w:val="18"/>
          <w:u w:val="single"/>
        </w:rPr>
        <w:tab/>
      </w:r>
      <w:r w:rsidRPr="00181D69">
        <w:rPr>
          <w:color w:val="000000" w:themeColor="text1"/>
          <w:sz w:val="18"/>
          <w:szCs w:val="18"/>
          <w:u w:val="single"/>
        </w:rPr>
        <w:tab/>
      </w:r>
      <w:r w:rsidRPr="00181D69">
        <w:rPr>
          <w:color w:val="000000" w:themeColor="text1"/>
          <w:sz w:val="18"/>
          <w:szCs w:val="18"/>
          <w:u w:val="single"/>
        </w:rPr>
        <w:tab/>
      </w:r>
      <w:r w:rsidRPr="00181D69">
        <w:rPr>
          <w:color w:val="000000" w:themeColor="text1"/>
          <w:sz w:val="18"/>
          <w:szCs w:val="18"/>
          <w:u w:val="single"/>
        </w:rPr>
        <w:tab/>
      </w:r>
      <w:r w:rsidRPr="00181D69">
        <w:rPr>
          <w:color w:val="000000" w:themeColor="text1"/>
          <w:sz w:val="18"/>
          <w:szCs w:val="18"/>
          <w:u w:val="single"/>
        </w:rPr>
        <w:tab/>
      </w:r>
      <w:r w:rsidRPr="00181D69">
        <w:rPr>
          <w:color w:val="000000" w:themeColor="text1"/>
          <w:sz w:val="18"/>
          <w:szCs w:val="18"/>
          <w:u w:val="single"/>
        </w:rPr>
        <w:tab/>
      </w:r>
      <w:proofErr w:type="gramStart"/>
      <w:r w:rsidRPr="00181D69">
        <w:rPr>
          <w:color w:val="000000" w:themeColor="text1"/>
          <w:sz w:val="18"/>
          <w:szCs w:val="18"/>
          <w:u w:val="single"/>
        </w:rPr>
        <w:tab/>
      </w:r>
      <w:r w:rsidRPr="00181D69">
        <w:rPr>
          <w:color w:val="000000" w:themeColor="text1"/>
          <w:sz w:val="18"/>
          <w:szCs w:val="18"/>
        </w:rPr>
        <w:t xml:space="preserve">  Country</w:t>
      </w:r>
      <w:proofErr w:type="gramEnd"/>
      <w:r w:rsidRPr="00181D69">
        <w:rPr>
          <w:color w:val="000000" w:themeColor="text1"/>
          <w:sz w:val="18"/>
          <w:szCs w:val="18"/>
        </w:rPr>
        <w:t>:</w:t>
      </w:r>
      <w:r w:rsidRPr="00181D69">
        <w:rPr>
          <w:color w:val="000000" w:themeColor="text1"/>
          <w:sz w:val="18"/>
          <w:szCs w:val="18"/>
          <w:u w:val="single"/>
        </w:rPr>
        <w:t xml:space="preserve">  </w:t>
      </w:r>
      <w:r w:rsidRPr="00181D69">
        <w:rPr>
          <w:color w:val="000000" w:themeColor="text1"/>
          <w:sz w:val="18"/>
          <w:szCs w:val="18"/>
          <w:u w:val="single"/>
        </w:rPr>
        <w:tab/>
      </w:r>
      <w:r w:rsidRPr="00181D69">
        <w:rPr>
          <w:color w:val="000000" w:themeColor="text1"/>
          <w:sz w:val="18"/>
          <w:szCs w:val="18"/>
          <w:u w:val="single"/>
        </w:rPr>
        <w:tab/>
      </w:r>
      <w:r w:rsidRPr="00181D69">
        <w:rPr>
          <w:color w:val="000000" w:themeColor="text1"/>
          <w:sz w:val="18"/>
          <w:szCs w:val="18"/>
          <w:u w:val="single"/>
        </w:rPr>
        <w:tab/>
      </w:r>
      <w:r w:rsidRPr="00181D69">
        <w:rPr>
          <w:color w:val="000000" w:themeColor="text1"/>
          <w:sz w:val="18"/>
          <w:szCs w:val="18"/>
          <w:u w:val="single"/>
        </w:rPr>
        <w:tab/>
      </w:r>
    </w:p>
    <w:p w14:paraId="6CA4F5EC" w14:textId="77777777" w:rsidR="0073581C" w:rsidRPr="009A3AB9" w:rsidRDefault="0054679E" w:rsidP="0073581C">
      <w:pPr>
        <w:spacing w:line="360" w:lineRule="auto"/>
        <w:ind w:right="-270"/>
        <w:rPr>
          <w:b/>
          <w:color w:val="000000" w:themeColor="text1"/>
          <w:sz w:val="16"/>
        </w:rPr>
      </w:pPr>
      <w:r w:rsidRPr="00181D69">
        <w:rPr>
          <w:color w:val="000000" w:themeColor="text1"/>
          <w:sz w:val="18"/>
          <w:szCs w:val="18"/>
        </w:rPr>
        <w:t>Tel:</w:t>
      </w:r>
      <w:r w:rsidRPr="00181D69">
        <w:rPr>
          <w:color w:val="000000" w:themeColor="text1"/>
          <w:sz w:val="18"/>
          <w:szCs w:val="18"/>
          <w:u w:val="single"/>
        </w:rPr>
        <w:tab/>
      </w:r>
      <w:r w:rsidRPr="00181D69">
        <w:rPr>
          <w:color w:val="000000" w:themeColor="text1"/>
          <w:sz w:val="18"/>
          <w:szCs w:val="18"/>
          <w:u w:val="single"/>
        </w:rPr>
        <w:tab/>
      </w:r>
      <w:r w:rsidRPr="00181D69">
        <w:rPr>
          <w:color w:val="000000" w:themeColor="text1"/>
          <w:sz w:val="18"/>
          <w:szCs w:val="18"/>
          <w:u w:val="single"/>
        </w:rPr>
        <w:tab/>
      </w:r>
      <w:r w:rsidRPr="00181D69">
        <w:rPr>
          <w:color w:val="000000" w:themeColor="text1"/>
          <w:sz w:val="18"/>
          <w:szCs w:val="18"/>
          <w:u w:val="single"/>
        </w:rPr>
        <w:tab/>
      </w:r>
      <w:r w:rsidRPr="00181D69">
        <w:rPr>
          <w:color w:val="000000" w:themeColor="text1"/>
          <w:sz w:val="18"/>
          <w:szCs w:val="18"/>
        </w:rPr>
        <w:t xml:space="preserve"> Fax:</w:t>
      </w:r>
      <w:r w:rsidRPr="00181D69">
        <w:rPr>
          <w:color w:val="000000" w:themeColor="text1"/>
          <w:sz w:val="18"/>
          <w:szCs w:val="18"/>
          <w:u w:val="single"/>
        </w:rPr>
        <w:t xml:space="preserve"> </w:t>
      </w:r>
      <w:r w:rsidRPr="00181D69">
        <w:rPr>
          <w:color w:val="000000" w:themeColor="text1"/>
          <w:sz w:val="18"/>
          <w:szCs w:val="18"/>
          <w:u w:val="single"/>
        </w:rPr>
        <w:tab/>
      </w:r>
      <w:r w:rsidRPr="00181D69">
        <w:rPr>
          <w:color w:val="000000" w:themeColor="text1"/>
          <w:sz w:val="18"/>
          <w:szCs w:val="18"/>
          <w:u w:val="single"/>
        </w:rPr>
        <w:tab/>
      </w:r>
      <w:r w:rsidRPr="00181D69">
        <w:rPr>
          <w:color w:val="000000" w:themeColor="text1"/>
          <w:sz w:val="18"/>
          <w:szCs w:val="18"/>
          <w:u w:val="single"/>
        </w:rPr>
        <w:tab/>
      </w:r>
      <w:r w:rsidRPr="00181D69">
        <w:rPr>
          <w:color w:val="000000" w:themeColor="text1"/>
          <w:sz w:val="18"/>
          <w:szCs w:val="18"/>
        </w:rPr>
        <w:t>Email:</w:t>
      </w:r>
      <w:r w:rsidRPr="00181D69">
        <w:rPr>
          <w:color w:val="000000" w:themeColor="text1"/>
          <w:sz w:val="18"/>
          <w:szCs w:val="18"/>
          <w:u w:val="single"/>
        </w:rPr>
        <w:tab/>
      </w:r>
      <w:r w:rsidRPr="00181D69">
        <w:rPr>
          <w:color w:val="000000" w:themeColor="text1"/>
          <w:sz w:val="18"/>
          <w:szCs w:val="18"/>
          <w:u w:val="single"/>
        </w:rPr>
        <w:tab/>
      </w:r>
      <w:r w:rsidRPr="00181D69">
        <w:rPr>
          <w:color w:val="000000" w:themeColor="text1"/>
          <w:sz w:val="18"/>
          <w:szCs w:val="18"/>
          <w:u w:val="single"/>
        </w:rPr>
        <w:tab/>
      </w:r>
      <w:r w:rsidRPr="00181D69">
        <w:rPr>
          <w:color w:val="000000" w:themeColor="text1"/>
          <w:sz w:val="18"/>
          <w:szCs w:val="18"/>
          <w:u w:val="single"/>
        </w:rPr>
        <w:tab/>
      </w:r>
      <w:r w:rsidRPr="00181D69">
        <w:rPr>
          <w:color w:val="000000" w:themeColor="text1"/>
          <w:sz w:val="18"/>
          <w:szCs w:val="18"/>
          <w:u w:val="single"/>
        </w:rPr>
        <w:tab/>
        <w:t xml:space="preserve"> </w:t>
      </w:r>
      <w:r w:rsidRPr="00181D69">
        <w:rPr>
          <w:color w:val="000000" w:themeColor="text1"/>
          <w:sz w:val="18"/>
          <w:szCs w:val="18"/>
          <w:u w:val="single"/>
        </w:rPr>
        <w:tab/>
      </w:r>
      <w:r w:rsidRPr="00181D69">
        <w:rPr>
          <w:color w:val="000000" w:themeColor="text1"/>
          <w:sz w:val="18"/>
          <w:szCs w:val="18"/>
          <w:u w:val="single"/>
        </w:rPr>
        <w:tab/>
      </w:r>
      <w:r w:rsidRPr="00181D69">
        <w:rPr>
          <w:color w:val="000000" w:themeColor="text1"/>
          <w:sz w:val="18"/>
          <w:szCs w:val="18"/>
        </w:rPr>
        <w:t xml:space="preserve">  </w:t>
      </w:r>
      <w:r w:rsidR="00501EB6" w:rsidRPr="009A3AB9">
        <w:rPr>
          <w:color w:val="000000" w:themeColor="text1"/>
          <w:sz w:val="16"/>
        </w:rPr>
        <w:tab/>
      </w:r>
      <w:r w:rsidR="00501EB6" w:rsidRPr="009A3AB9">
        <w:rPr>
          <w:color w:val="000000" w:themeColor="text1"/>
          <w:sz w:val="16"/>
        </w:rPr>
        <w:tab/>
      </w:r>
      <w:r w:rsidR="00501EB6" w:rsidRPr="009A3AB9">
        <w:rPr>
          <w:color w:val="000000" w:themeColor="text1"/>
          <w:sz w:val="16"/>
        </w:rPr>
        <w:tab/>
      </w:r>
      <w:r w:rsidR="00501EB6" w:rsidRPr="009A3AB9">
        <w:rPr>
          <w:color w:val="000000" w:themeColor="text1"/>
          <w:sz w:val="16"/>
        </w:rPr>
        <w:tab/>
      </w:r>
    </w:p>
    <w:p w14:paraId="6ED51403" w14:textId="406E6F45" w:rsidR="008D3F3E" w:rsidRDefault="008D3F3E" w:rsidP="008D3F3E">
      <w:pPr>
        <w:tabs>
          <w:tab w:val="left" w:pos="6840"/>
        </w:tabs>
        <w:ind w:right="-270"/>
        <w:rPr>
          <w:b/>
          <w:color w:val="000000" w:themeColor="text1"/>
          <w:sz w:val="22"/>
        </w:rPr>
      </w:pPr>
      <w:r w:rsidRPr="008D3F3E">
        <w:rPr>
          <w:b/>
          <w:color w:val="000000" w:themeColor="text1"/>
          <w:sz w:val="22"/>
          <w:szCs w:val="22"/>
          <w:highlight w:val="yellow"/>
        </w:rPr>
        <w:t>EXHIBITING AT: (</w:t>
      </w:r>
      <w:r w:rsidRPr="008D3F3E">
        <w:rPr>
          <w:b/>
          <w:i/>
          <w:iCs/>
          <w:color w:val="000000" w:themeColor="text1"/>
          <w:sz w:val="22"/>
          <w:szCs w:val="22"/>
          <w:highlight w:val="yellow"/>
        </w:rPr>
        <w:t xml:space="preserve">shared hall—please select </w:t>
      </w:r>
      <w:proofErr w:type="gramStart"/>
      <w:r w:rsidRPr="008D3F3E">
        <w:rPr>
          <w:b/>
          <w:i/>
          <w:iCs/>
          <w:color w:val="000000" w:themeColor="text1"/>
          <w:sz w:val="22"/>
          <w:szCs w:val="22"/>
          <w:highlight w:val="yellow"/>
        </w:rPr>
        <w:t>one)</w:t>
      </w:r>
      <w:r w:rsidRPr="008D3F3E">
        <w:rPr>
          <w:color w:val="000000" w:themeColor="text1"/>
          <w:highlight w:val="yellow"/>
        </w:rPr>
        <w:t xml:space="preserve">   </w:t>
      </w:r>
      <w:proofErr w:type="gramEnd"/>
      <w:r w:rsidRPr="008D3F3E">
        <w:rPr>
          <w:color w:val="000000" w:themeColor="text1"/>
          <w:highlight w:val="yellow"/>
        </w:rPr>
        <w:t xml:space="preserve">   </w:t>
      </w:r>
      <w:r w:rsidRPr="008D3F3E">
        <w:rPr>
          <w:color w:val="000000" w:themeColor="text1"/>
          <w:sz w:val="22"/>
          <w:highlight w:val="yellow"/>
        </w:rPr>
        <w:object w:dxaOrig="173" w:dyaOrig="173" w14:anchorId="13EFC9BE">
          <v:shape id="_x0000_i1029" type="#_x0000_t75" style="width:9pt;height:9pt" o:ole="" fillcolor="window">
            <v:imagedata r:id="rId7" o:title=""/>
          </v:shape>
          <o:OLEObject Type="Embed" ProgID="MSDraw" ShapeID="_x0000_i1029" DrawAspect="Content" ObjectID="_1795412943" r:id="rId12">
            <o:FieldCodes>\* mergeformat</o:FieldCodes>
          </o:OLEObject>
        </w:object>
      </w:r>
      <w:r w:rsidRPr="008D3F3E">
        <w:rPr>
          <w:color w:val="000000" w:themeColor="text1"/>
          <w:sz w:val="22"/>
          <w:highlight w:val="yellow"/>
        </w:rPr>
        <w:t xml:space="preserve"> </w:t>
      </w:r>
      <w:proofErr w:type="spellStart"/>
      <w:r w:rsidRPr="008D3F3E">
        <w:rPr>
          <w:b/>
          <w:color w:val="000000" w:themeColor="text1"/>
          <w:sz w:val="22"/>
          <w:highlight w:val="yellow"/>
        </w:rPr>
        <w:t>PepTalk</w:t>
      </w:r>
      <w:proofErr w:type="spellEnd"/>
      <w:r w:rsidRPr="008D3F3E">
        <w:rPr>
          <w:b/>
          <w:color w:val="000000" w:themeColor="text1"/>
          <w:sz w:val="22"/>
          <w:highlight w:val="yellow"/>
        </w:rPr>
        <w:t xml:space="preserve">     </w:t>
      </w:r>
      <w:r w:rsidRPr="008D3F3E">
        <w:rPr>
          <w:color w:val="000000" w:themeColor="text1"/>
          <w:sz w:val="22"/>
          <w:highlight w:val="yellow"/>
        </w:rPr>
        <w:object w:dxaOrig="173" w:dyaOrig="173" w14:anchorId="36564862">
          <v:shape id="_x0000_i1030" type="#_x0000_t75" style="width:9pt;height:9pt" o:ole="" fillcolor="window">
            <v:imagedata r:id="rId7" o:title=""/>
          </v:shape>
          <o:OLEObject Type="Embed" ProgID="MSDraw" ShapeID="_x0000_i1030" DrawAspect="Content" ObjectID="_1795412944" r:id="rId13">
            <o:FieldCodes>\* mergeformat</o:FieldCodes>
          </o:OLEObject>
        </w:object>
      </w:r>
      <w:r w:rsidRPr="008D3F3E">
        <w:rPr>
          <w:color w:val="000000" w:themeColor="text1"/>
          <w:sz w:val="22"/>
          <w:highlight w:val="yellow"/>
        </w:rPr>
        <w:t xml:space="preserve"> </w:t>
      </w:r>
      <w:proofErr w:type="spellStart"/>
      <w:r w:rsidRPr="008D3F3E">
        <w:rPr>
          <w:b/>
          <w:color w:val="000000" w:themeColor="text1"/>
          <w:sz w:val="22"/>
          <w:highlight w:val="yellow"/>
        </w:rPr>
        <w:t>BioLogic</w:t>
      </w:r>
      <w:proofErr w:type="spellEnd"/>
      <w:r w:rsidRPr="008D3F3E">
        <w:rPr>
          <w:b/>
          <w:color w:val="000000" w:themeColor="text1"/>
          <w:sz w:val="22"/>
          <w:highlight w:val="yellow"/>
        </w:rPr>
        <w:t xml:space="preserve"> Summit</w:t>
      </w:r>
    </w:p>
    <w:p w14:paraId="0F7B4431" w14:textId="3618C1F1" w:rsidR="0054679E" w:rsidRPr="009A3AB9" w:rsidRDefault="0054679E" w:rsidP="008D3F3E">
      <w:pPr>
        <w:tabs>
          <w:tab w:val="left" w:pos="6840"/>
        </w:tabs>
        <w:ind w:right="-270"/>
        <w:rPr>
          <w:b/>
          <w:color w:val="000000" w:themeColor="text1"/>
        </w:rPr>
      </w:pPr>
      <w:r w:rsidRPr="009A3AB9">
        <w:rPr>
          <w:b/>
          <w:color w:val="000000" w:themeColor="text1"/>
          <w:sz w:val="16"/>
        </w:rPr>
        <w:t xml:space="preserve">                                </w:t>
      </w:r>
      <w:r w:rsidR="008838C4" w:rsidRPr="009A3AB9">
        <w:rPr>
          <w:b/>
          <w:color w:val="000000" w:themeColor="text1"/>
          <w:sz w:val="16"/>
        </w:rPr>
        <w:t xml:space="preserve">            </w:t>
      </w:r>
      <w:r w:rsidRPr="009A3AB9">
        <w:rPr>
          <w:b/>
          <w:color w:val="000000" w:themeColor="text1"/>
          <w:sz w:val="16"/>
        </w:rPr>
        <w:t xml:space="preserve"> </w:t>
      </w:r>
      <w:r w:rsidR="00594C1E" w:rsidRPr="009A3AB9">
        <w:rPr>
          <w:b/>
          <w:color w:val="000000" w:themeColor="text1"/>
          <w:sz w:val="16"/>
        </w:rPr>
        <w:tab/>
      </w:r>
      <w:r w:rsidR="001921A1" w:rsidRPr="009A3AB9">
        <w:rPr>
          <w:b/>
          <w:color w:val="000000" w:themeColor="text1"/>
        </w:rPr>
        <w:t xml:space="preserve"> </w:t>
      </w:r>
    </w:p>
    <w:p w14:paraId="6B8C928D" w14:textId="4B91560B" w:rsidR="00657E7C" w:rsidRDefault="0073581C" w:rsidP="00441DA5">
      <w:pPr>
        <w:tabs>
          <w:tab w:val="left" w:pos="6840"/>
        </w:tabs>
        <w:ind w:right="-270"/>
        <w:rPr>
          <w:b/>
          <w:color w:val="000000" w:themeColor="text1"/>
          <w:sz w:val="22"/>
        </w:rPr>
      </w:pPr>
      <w:r w:rsidRPr="00181D69">
        <w:rPr>
          <w:b/>
          <w:color w:val="000000" w:themeColor="text1"/>
          <w:sz w:val="22"/>
          <w:szCs w:val="22"/>
        </w:rPr>
        <w:t>STANDARD BOOTH (8’ x 10’)</w:t>
      </w:r>
      <w:r w:rsidR="00441DA5" w:rsidRPr="00181D69">
        <w:rPr>
          <w:b/>
          <w:color w:val="000000" w:themeColor="text1"/>
          <w:sz w:val="22"/>
          <w:szCs w:val="22"/>
        </w:rPr>
        <w:t>:</w:t>
      </w:r>
      <w:r w:rsidRPr="00181D69">
        <w:rPr>
          <w:color w:val="000000" w:themeColor="text1"/>
          <w:sz w:val="22"/>
          <w:szCs w:val="22"/>
        </w:rPr>
        <w:t xml:space="preserve"> </w:t>
      </w:r>
      <w:r w:rsidR="00441DA5" w:rsidRPr="00181D69">
        <w:rPr>
          <w:color w:val="000000" w:themeColor="text1"/>
          <w:sz w:val="22"/>
          <w:szCs w:val="22"/>
        </w:rPr>
        <w:t xml:space="preserve"> </w:t>
      </w:r>
      <w:r w:rsidR="00441DA5">
        <w:rPr>
          <w:color w:val="000000" w:themeColor="text1"/>
        </w:rPr>
        <w:t xml:space="preserve">            </w:t>
      </w:r>
      <w:r w:rsidR="00657E7C" w:rsidRPr="009A3AB9">
        <w:rPr>
          <w:color w:val="000000" w:themeColor="text1"/>
          <w:sz w:val="22"/>
        </w:rPr>
        <w:object w:dxaOrig="173" w:dyaOrig="173" w14:anchorId="1848F001">
          <v:shape id="_x0000_i1031" type="#_x0000_t75" style="width:9pt;height:9pt" o:ole="" fillcolor="window">
            <v:imagedata r:id="rId7" o:title=""/>
          </v:shape>
          <o:OLEObject Type="Embed" ProgID="MSDraw" ShapeID="_x0000_i1031" DrawAspect="Content" ObjectID="_1795412945" r:id="rId14">
            <o:FieldCodes>\* mergeformat</o:FieldCodes>
          </o:OLEObject>
        </w:object>
      </w:r>
      <w:r w:rsidR="00657E7C" w:rsidRPr="009A3AB9">
        <w:rPr>
          <w:color w:val="000000" w:themeColor="text1"/>
          <w:sz w:val="22"/>
        </w:rPr>
        <w:t xml:space="preserve">  </w:t>
      </w:r>
      <w:r w:rsidR="00657E7C" w:rsidRPr="009A3AB9">
        <w:rPr>
          <w:b/>
          <w:color w:val="000000" w:themeColor="text1"/>
          <w:sz w:val="22"/>
        </w:rPr>
        <w:t>$</w:t>
      </w:r>
      <w:r w:rsidR="00657E7C">
        <w:rPr>
          <w:b/>
          <w:color w:val="000000" w:themeColor="text1"/>
          <w:sz w:val="22"/>
        </w:rPr>
        <w:t>6</w:t>
      </w:r>
      <w:r w:rsidR="00657E7C" w:rsidRPr="009A3AB9">
        <w:rPr>
          <w:b/>
          <w:color w:val="000000" w:themeColor="text1"/>
          <w:sz w:val="22"/>
        </w:rPr>
        <w:t>,</w:t>
      </w:r>
      <w:r w:rsidR="006E53ED">
        <w:rPr>
          <w:b/>
          <w:color w:val="000000" w:themeColor="text1"/>
          <w:sz w:val="22"/>
        </w:rPr>
        <w:t>4</w:t>
      </w:r>
      <w:r w:rsidR="00657E7C" w:rsidRPr="009A3AB9">
        <w:rPr>
          <w:b/>
          <w:color w:val="000000" w:themeColor="text1"/>
          <w:sz w:val="22"/>
        </w:rPr>
        <w:t>95</w:t>
      </w:r>
      <w:r w:rsidR="00657E7C">
        <w:rPr>
          <w:b/>
          <w:color w:val="000000" w:themeColor="text1"/>
          <w:sz w:val="22"/>
        </w:rPr>
        <w:tab/>
      </w:r>
    </w:p>
    <w:p w14:paraId="1323985E" w14:textId="57990D29" w:rsidR="00441DA5" w:rsidRDefault="00441DA5" w:rsidP="00657E7C">
      <w:pPr>
        <w:tabs>
          <w:tab w:val="left" w:pos="4515"/>
        </w:tabs>
        <w:ind w:right="-270"/>
        <w:rPr>
          <w:b/>
          <w:color w:val="000000" w:themeColor="text1"/>
          <w:sz w:val="22"/>
        </w:rPr>
      </w:pPr>
    </w:p>
    <w:p w14:paraId="7380D2CC" w14:textId="228E16A5" w:rsidR="00441DA5" w:rsidRPr="00441DA5" w:rsidRDefault="00441DA5" w:rsidP="00441DA5">
      <w:pPr>
        <w:pStyle w:val="Captio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b w:val="0"/>
          <w:color w:val="auto"/>
        </w:rPr>
      </w:pPr>
      <w:r w:rsidRPr="00441DA5">
        <w:rPr>
          <w:color w:val="auto"/>
          <w:sz w:val="22"/>
        </w:rPr>
        <w:t>DOUBLE BOOTH AREA (</w:t>
      </w:r>
      <w:r w:rsidR="00D10C19">
        <w:rPr>
          <w:color w:val="auto"/>
          <w:sz w:val="22"/>
        </w:rPr>
        <w:t>8</w:t>
      </w:r>
      <w:r w:rsidRPr="00441DA5">
        <w:rPr>
          <w:color w:val="auto"/>
          <w:sz w:val="22"/>
        </w:rPr>
        <w:t>’</w:t>
      </w:r>
      <w:r w:rsidR="00527E64">
        <w:rPr>
          <w:color w:val="auto"/>
          <w:sz w:val="22"/>
        </w:rPr>
        <w:t xml:space="preserve"> </w:t>
      </w:r>
      <w:r w:rsidRPr="00441DA5">
        <w:rPr>
          <w:color w:val="auto"/>
          <w:sz w:val="22"/>
        </w:rPr>
        <w:t>x 20’):</w:t>
      </w:r>
      <w:r>
        <w:rPr>
          <w:color w:val="auto"/>
          <w:sz w:val="22"/>
        </w:rPr>
        <w:tab/>
        <w:t xml:space="preserve">   </w:t>
      </w:r>
      <w:r w:rsidRPr="009A3AB9">
        <w:rPr>
          <w:color w:val="000000" w:themeColor="text1"/>
          <w:sz w:val="22"/>
        </w:rPr>
        <w:object w:dxaOrig="173" w:dyaOrig="173" w14:anchorId="4FE0C334">
          <v:shape id="_x0000_i1032" type="#_x0000_t75" style="width:9pt;height:9pt" o:ole="" fillcolor="window">
            <v:imagedata r:id="rId7" o:title=""/>
          </v:shape>
          <o:OLEObject Type="Embed" ProgID="MSDraw" ShapeID="_x0000_i1032" DrawAspect="Content" ObjectID="_1795412946" r:id="rId15">
            <o:FieldCodes>\* mergeformat</o:FieldCodes>
          </o:OLEObject>
        </w:object>
      </w:r>
      <w:r w:rsidRPr="00441DA5">
        <w:rPr>
          <w:color w:val="auto"/>
          <w:sz w:val="22"/>
          <w:szCs w:val="22"/>
        </w:rPr>
        <w:t xml:space="preserve"> $12,990</w:t>
      </w:r>
      <w:r w:rsidRPr="00441DA5">
        <w:rPr>
          <w:b w:val="0"/>
          <w:color w:val="auto"/>
        </w:rPr>
        <w:t xml:space="preserve"> </w:t>
      </w:r>
    </w:p>
    <w:p w14:paraId="058BAA50" w14:textId="77777777" w:rsidR="0054679E" w:rsidRDefault="0054679E" w:rsidP="00BD75A5">
      <w:pPr>
        <w:ind w:right="-270"/>
        <w:rPr>
          <w:b/>
          <w:color w:val="000000" w:themeColor="text1"/>
        </w:rPr>
      </w:pPr>
    </w:p>
    <w:p w14:paraId="5A117A54" w14:textId="708F06C0" w:rsidR="0073581C" w:rsidRDefault="0073581C" w:rsidP="00BD75A5">
      <w:pPr>
        <w:ind w:right="-270"/>
        <w:rPr>
          <w:b/>
          <w:color w:val="000000" w:themeColor="text1"/>
        </w:rPr>
      </w:pPr>
      <w:r>
        <w:rPr>
          <w:b/>
          <w:color w:val="000000" w:themeColor="text1"/>
        </w:rPr>
        <w:t>Additional Full-Conference Registration:</w:t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  <w:t>$</w:t>
      </w:r>
      <w:r w:rsidR="005F16CF">
        <w:rPr>
          <w:b/>
          <w:color w:val="000000" w:themeColor="text1"/>
        </w:rPr>
        <w:t>2,379</w:t>
      </w:r>
      <w:r>
        <w:rPr>
          <w:b/>
          <w:color w:val="000000" w:themeColor="text1"/>
        </w:rPr>
        <w:t xml:space="preserve"> x _____ (number of </w:t>
      </w:r>
      <w:proofErr w:type="spellStart"/>
      <w:r>
        <w:rPr>
          <w:b/>
          <w:color w:val="000000" w:themeColor="text1"/>
        </w:rPr>
        <w:t>add’l</w:t>
      </w:r>
      <w:proofErr w:type="spellEnd"/>
      <w:r>
        <w:rPr>
          <w:b/>
          <w:color w:val="000000" w:themeColor="text1"/>
        </w:rPr>
        <w:t xml:space="preserve"> registrations)</w:t>
      </w:r>
    </w:p>
    <w:p w14:paraId="6B8EDC5A" w14:textId="77777777" w:rsidR="0073581C" w:rsidRPr="0073581C" w:rsidRDefault="0073581C" w:rsidP="00BD75A5">
      <w:pPr>
        <w:ind w:right="-270"/>
        <w:rPr>
          <w:i/>
          <w:color w:val="000000" w:themeColor="text1"/>
        </w:rPr>
      </w:pPr>
      <w:r>
        <w:rPr>
          <w:i/>
          <w:color w:val="000000" w:themeColor="text1"/>
        </w:rPr>
        <w:t>(excludes short courses, symposia, and training seminars)</w:t>
      </w:r>
    </w:p>
    <w:p w14:paraId="62A861DA" w14:textId="77777777" w:rsidR="0073581C" w:rsidRDefault="0073581C" w:rsidP="00BD75A5">
      <w:pPr>
        <w:ind w:right="-270"/>
        <w:rPr>
          <w:b/>
          <w:color w:val="000000" w:themeColor="text1"/>
        </w:rPr>
      </w:pPr>
    </w:p>
    <w:p w14:paraId="70BEDD75" w14:textId="1D9E2B59" w:rsidR="0073581C" w:rsidRDefault="0073581C" w:rsidP="00BD75A5">
      <w:pPr>
        <w:ind w:right="-270"/>
        <w:rPr>
          <w:b/>
          <w:color w:val="000000" w:themeColor="text1"/>
        </w:rPr>
      </w:pPr>
      <w:r>
        <w:rPr>
          <w:b/>
          <w:color w:val="000000" w:themeColor="text1"/>
        </w:rPr>
        <w:t xml:space="preserve">Total price </w:t>
      </w:r>
      <w:r>
        <w:rPr>
          <w:b/>
          <w:i/>
          <w:color w:val="000000" w:themeColor="text1"/>
        </w:rPr>
        <w:t>(booth and registrations)</w:t>
      </w:r>
      <w:r>
        <w:rPr>
          <w:b/>
          <w:color w:val="000000" w:themeColor="text1"/>
        </w:rPr>
        <w:t>:</w:t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 w:rsidRPr="00556560">
        <w:rPr>
          <w:b/>
          <w:color w:val="000000" w:themeColor="text1"/>
          <w:u w:val="single"/>
        </w:rPr>
        <w:t>$__</w:t>
      </w:r>
      <w:r w:rsidR="00556560" w:rsidRPr="00556560">
        <w:rPr>
          <w:b/>
          <w:color w:val="000000" w:themeColor="text1"/>
          <w:u w:val="single"/>
        </w:rPr>
        <w:t xml:space="preserve">_____ </w:t>
      </w:r>
      <w:r w:rsidRPr="00556560">
        <w:rPr>
          <w:b/>
          <w:color w:val="000000" w:themeColor="text1"/>
          <w:u w:val="single"/>
        </w:rPr>
        <w:t>________</w:t>
      </w:r>
    </w:p>
    <w:p w14:paraId="6542B59B" w14:textId="77777777" w:rsidR="0073581C" w:rsidRPr="009A3AB9" w:rsidRDefault="0073581C" w:rsidP="00BD75A5">
      <w:pPr>
        <w:ind w:right="-270"/>
        <w:rPr>
          <w:b/>
          <w:color w:val="000000" w:themeColor="text1"/>
        </w:rPr>
      </w:pPr>
    </w:p>
    <w:p w14:paraId="4B3DEEEC" w14:textId="4A5ED4D8" w:rsidR="0054679E" w:rsidRPr="009A3AB9" w:rsidRDefault="0054679E" w:rsidP="00BD75A5">
      <w:pPr>
        <w:ind w:right="-270"/>
        <w:rPr>
          <w:color w:val="000000" w:themeColor="text1"/>
        </w:rPr>
      </w:pPr>
      <w:r w:rsidRPr="009A3AB9">
        <w:rPr>
          <w:color w:val="000000" w:themeColor="text1"/>
        </w:rPr>
        <w:t>Booth Preference: 1</w:t>
      </w:r>
      <w:r w:rsidRPr="009A3AB9">
        <w:rPr>
          <w:color w:val="000000" w:themeColor="text1"/>
          <w:vertAlign w:val="superscript"/>
        </w:rPr>
        <w:t>st</w:t>
      </w:r>
      <w:r w:rsidRPr="009A3AB9">
        <w:rPr>
          <w:color w:val="000000" w:themeColor="text1"/>
        </w:rPr>
        <w:t xml:space="preserve"> ________   2</w:t>
      </w:r>
      <w:r w:rsidRPr="009A3AB9">
        <w:rPr>
          <w:color w:val="000000" w:themeColor="text1"/>
          <w:vertAlign w:val="superscript"/>
        </w:rPr>
        <w:t>nd</w:t>
      </w:r>
      <w:r w:rsidR="00F214B6" w:rsidRPr="009A3AB9">
        <w:rPr>
          <w:color w:val="000000" w:themeColor="text1"/>
        </w:rPr>
        <w:t xml:space="preserve"> ________ </w:t>
      </w:r>
      <w:r w:rsidRPr="009A3AB9">
        <w:rPr>
          <w:color w:val="000000" w:themeColor="text1"/>
        </w:rPr>
        <w:t>3</w:t>
      </w:r>
      <w:r w:rsidRPr="009A3AB9">
        <w:rPr>
          <w:color w:val="000000" w:themeColor="text1"/>
          <w:vertAlign w:val="superscript"/>
        </w:rPr>
        <w:t>rd</w:t>
      </w:r>
      <w:r w:rsidRPr="009A3AB9">
        <w:rPr>
          <w:color w:val="000000" w:themeColor="text1"/>
        </w:rPr>
        <w:t xml:space="preserve"> ________ </w:t>
      </w:r>
    </w:p>
    <w:p w14:paraId="2203B7FE" w14:textId="77777777" w:rsidR="0054679E" w:rsidRPr="009A3AB9" w:rsidRDefault="0054679E" w:rsidP="00BD75A5">
      <w:pPr>
        <w:ind w:right="-270"/>
        <w:rPr>
          <w:b/>
          <w:color w:val="000000" w:themeColor="text1"/>
          <w:sz w:val="16"/>
        </w:rPr>
      </w:pPr>
    </w:p>
    <w:p w14:paraId="03B6401A" w14:textId="77777777" w:rsidR="0054679E" w:rsidRPr="009A3AB9" w:rsidRDefault="0054679E">
      <w:pPr>
        <w:rPr>
          <w:b/>
          <w:color w:val="000000" w:themeColor="text1"/>
          <w:sz w:val="16"/>
        </w:rPr>
      </w:pPr>
    </w:p>
    <w:p w14:paraId="465188AC" w14:textId="77777777" w:rsidR="00F17DA9" w:rsidRPr="00CD166B" w:rsidRDefault="00F17DA9" w:rsidP="00F17DA9">
      <w:pPr>
        <w:pStyle w:val="Heading7"/>
        <w:jc w:val="left"/>
        <w:rPr>
          <w:b/>
          <w:bCs/>
          <w:sz w:val="22"/>
          <w:szCs w:val="22"/>
        </w:rPr>
      </w:pPr>
      <w:r w:rsidRPr="00CD166B">
        <w:rPr>
          <w:b/>
          <w:bCs/>
          <w:sz w:val="22"/>
          <w:szCs w:val="22"/>
        </w:rPr>
        <w:t>CANCELLATION TERMS:</w:t>
      </w:r>
    </w:p>
    <w:p w14:paraId="40F51210" w14:textId="77777777" w:rsidR="00F17DA9" w:rsidRPr="00CD166B" w:rsidRDefault="00F17DA9" w:rsidP="00F17DA9">
      <w:pPr>
        <w:pStyle w:val="ListParagraph"/>
        <w:numPr>
          <w:ilvl w:val="0"/>
          <w:numId w:val="9"/>
        </w:numPr>
        <w:ind w:left="180" w:hanging="180"/>
        <w:rPr>
          <w:sz w:val="22"/>
          <w:szCs w:val="22"/>
        </w:rPr>
      </w:pPr>
      <w:r w:rsidRPr="00CD166B">
        <w:rPr>
          <w:sz w:val="22"/>
          <w:szCs w:val="22"/>
        </w:rPr>
        <w:t>You may cancel this contract with no penalty within 30 days of signing this on-site contract.</w:t>
      </w:r>
    </w:p>
    <w:p w14:paraId="14C2D904" w14:textId="77777777" w:rsidR="00F17DA9" w:rsidRPr="00CD166B" w:rsidRDefault="00F17DA9" w:rsidP="00F17DA9">
      <w:pPr>
        <w:numPr>
          <w:ilvl w:val="0"/>
          <w:numId w:val="9"/>
        </w:numPr>
        <w:ind w:left="180" w:hanging="180"/>
        <w:rPr>
          <w:rFonts w:eastAsia="Calibri"/>
          <w:sz w:val="22"/>
          <w:szCs w:val="22"/>
        </w:rPr>
      </w:pPr>
      <w:r w:rsidRPr="00CD166B">
        <w:rPr>
          <w:rFonts w:eastAsia="Calibri"/>
          <w:sz w:val="22"/>
          <w:szCs w:val="22"/>
        </w:rPr>
        <w:t>There is a 100% cancellation penalty after 30 days of signing this contract.</w:t>
      </w:r>
    </w:p>
    <w:p w14:paraId="2812EE20" w14:textId="77777777" w:rsidR="00F17DA9" w:rsidRPr="00CD166B" w:rsidRDefault="00F17DA9" w:rsidP="00F17DA9">
      <w:pPr>
        <w:keepNext/>
        <w:outlineLvl w:val="6"/>
        <w:rPr>
          <w:rFonts w:eastAsia="Calibri"/>
          <w:b/>
          <w:bCs/>
          <w:sz w:val="22"/>
          <w:szCs w:val="22"/>
        </w:rPr>
      </w:pPr>
    </w:p>
    <w:p w14:paraId="120C22D5" w14:textId="1ABB8CBD" w:rsidR="00F17DA9" w:rsidRPr="00CD166B" w:rsidRDefault="00F17DA9" w:rsidP="00F17DA9">
      <w:pPr>
        <w:keepNext/>
        <w:outlineLvl w:val="6"/>
        <w:rPr>
          <w:rFonts w:eastAsia="Calibri"/>
          <w:b/>
          <w:bCs/>
          <w:sz w:val="22"/>
          <w:szCs w:val="22"/>
        </w:rPr>
      </w:pPr>
      <w:r w:rsidRPr="00CD166B">
        <w:rPr>
          <w:rFonts w:eastAsia="Calibri"/>
          <w:b/>
          <w:bCs/>
          <w:sz w:val="22"/>
          <w:szCs w:val="22"/>
        </w:rPr>
        <w:t>PAYMENT TERMS:</w:t>
      </w:r>
    </w:p>
    <w:p w14:paraId="76A0F794" w14:textId="77777777" w:rsidR="00F17DA9" w:rsidRPr="00CD166B" w:rsidRDefault="00F17DA9" w:rsidP="00F17DA9">
      <w:pPr>
        <w:numPr>
          <w:ilvl w:val="0"/>
          <w:numId w:val="9"/>
        </w:numPr>
        <w:ind w:left="180" w:hanging="180"/>
        <w:rPr>
          <w:rFonts w:eastAsia="Calibri"/>
          <w:sz w:val="22"/>
          <w:szCs w:val="22"/>
        </w:rPr>
      </w:pPr>
      <w:r w:rsidRPr="00CD166B">
        <w:rPr>
          <w:rFonts w:eastAsia="Calibri"/>
          <w:sz w:val="22"/>
          <w:szCs w:val="22"/>
        </w:rPr>
        <w:t>50% deposit is due NET 30 days from signing contract; remaining 50% is due NET 90 days</w:t>
      </w:r>
    </w:p>
    <w:p w14:paraId="1846DD6F" w14:textId="77777777" w:rsidR="00F17DA9" w:rsidRPr="00CD166B" w:rsidRDefault="00F17DA9" w:rsidP="00F17DA9">
      <w:pPr>
        <w:numPr>
          <w:ilvl w:val="0"/>
          <w:numId w:val="9"/>
        </w:numPr>
        <w:ind w:left="180" w:hanging="180"/>
        <w:rPr>
          <w:rFonts w:eastAsia="Calibri"/>
          <w:sz w:val="22"/>
          <w:szCs w:val="22"/>
        </w:rPr>
      </w:pPr>
      <w:r w:rsidRPr="00CD166B">
        <w:rPr>
          <w:rFonts w:eastAsia="Calibri"/>
          <w:sz w:val="22"/>
          <w:szCs w:val="22"/>
        </w:rPr>
        <w:t>An invoice will be emailed to the main point of contact indicated on this contract</w:t>
      </w:r>
    </w:p>
    <w:p w14:paraId="71A997C1" w14:textId="77777777" w:rsidR="00F17DA9" w:rsidRPr="00CD166B" w:rsidRDefault="00F17DA9" w:rsidP="00F17DA9">
      <w:pPr>
        <w:numPr>
          <w:ilvl w:val="0"/>
          <w:numId w:val="9"/>
        </w:numPr>
        <w:ind w:left="180" w:hanging="180"/>
        <w:rPr>
          <w:rFonts w:eastAsia="Calibri"/>
          <w:sz w:val="22"/>
          <w:szCs w:val="22"/>
        </w:rPr>
      </w:pPr>
      <w:r w:rsidRPr="00CD166B">
        <w:rPr>
          <w:rFonts w:eastAsia="Calibri"/>
          <w:sz w:val="22"/>
          <w:szCs w:val="22"/>
        </w:rPr>
        <w:t>We accept AMEX, Mastercard, Visa, Company check and wire transfer</w:t>
      </w:r>
    </w:p>
    <w:p w14:paraId="122FBC4E" w14:textId="77777777" w:rsidR="00F17DA9" w:rsidRPr="00CD166B" w:rsidRDefault="00F17DA9" w:rsidP="00F17DA9">
      <w:pPr>
        <w:rPr>
          <w:i/>
          <w:sz w:val="22"/>
          <w:szCs w:val="22"/>
        </w:rPr>
      </w:pPr>
    </w:p>
    <w:p w14:paraId="4C57B31C" w14:textId="77777777" w:rsidR="00F17DA9" w:rsidRPr="00CD166B" w:rsidRDefault="00F17DA9" w:rsidP="00F17DA9">
      <w:pPr>
        <w:rPr>
          <w:b/>
          <w:i/>
          <w:sz w:val="22"/>
          <w:szCs w:val="22"/>
        </w:rPr>
      </w:pPr>
      <w:r w:rsidRPr="00CD166B">
        <w:rPr>
          <w:b/>
          <w:sz w:val="22"/>
          <w:szCs w:val="22"/>
        </w:rPr>
        <w:t>SIGNATURE:</w:t>
      </w:r>
    </w:p>
    <w:p w14:paraId="5B7F0A8B" w14:textId="77777777" w:rsidR="00F17DA9" w:rsidRPr="00CD166B" w:rsidRDefault="00F17DA9" w:rsidP="00F17DA9">
      <w:pPr>
        <w:rPr>
          <w:sz w:val="22"/>
          <w:szCs w:val="22"/>
        </w:rPr>
      </w:pPr>
      <w:r w:rsidRPr="00CD166B">
        <w:rPr>
          <w:i/>
          <w:sz w:val="22"/>
          <w:szCs w:val="22"/>
        </w:rPr>
        <w:t>Signature required:</w:t>
      </w:r>
      <w:r w:rsidRPr="00CD166B">
        <w:rPr>
          <w:sz w:val="22"/>
          <w:szCs w:val="22"/>
        </w:rPr>
        <w:t xml:space="preserve">  I, (print name) ________________________________________________, have read the terms and conditions of this contract and on page 2 and agree to the payment terms stated above.  I understand that this contract is legally binding between CII and my company.  I am authorized to approve the terms of this contract.</w:t>
      </w:r>
    </w:p>
    <w:p w14:paraId="33C45A60" w14:textId="77777777" w:rsidR="00F17DA9" w:rsidRPr="00F17DA9" w:rsidRDefault="00F17DA9" w:rsidP="00F17DA9">
      <w:pPr>
        <w:rPr>
          <w:rFonts w:asciiTheme="minorHAnsi" w:hAnsiTheme="minorHAnsi" w:cstheme="minorHAnsi"/>
          <w:sz w:val="22"/>
          <w:szCs w:val="22"/>
        </w:rPr>
      </w:pPr>
    </w:p>
    <w:p w14:paraId="0ECBF396" w14:textId="13E1FCCF" w:rsidR="00F17DA9" w:rsidRPr="008D3F3E" w:rsidRDefault="00F17DA9" w:rsidP="00F17DA9">
      <w:pPr>
        <w:rPr>
          <w:rFonts w:asciiTheme="minorHAnsi" w:hAnsiTheme="minorHAnsi" w:cstheme="minorHAnsi"/>
        </w:rPr>
      </w:pPr>
      <w:r w:rsidRPr="008D3F3E">
        <w:rPr>
          <w:rFonts w:asciiTheme="minorHAnsi" w:hAnsiTheme="minorHAnsi" w:cstheme="minorHAnsi"/>
        </w:rPr>
        <w:t xml:space="preserve">Authorized Signature: _________________________________Email: ____________________Date: </w:t>
      </w:r>
      <w:r w:rsidR="008D3F3E" w:rsidRPr="008D3F3E">
        <w:rPr>
          <w:rFonts w:asciiTheme="minorHAnsi" w:hAnsiTheme="minorHAnsi" w:cstheme="minorHAnsi"/>
        </w:rPr>
        <w:t>________________</w:t>
      </w:r>
    </w:p>
    <w:p w14:paraId="2A23A088" w14:textId="77777777" w:rsidR="0054679E" w:rsidRPr="009A3AB9" w:rsidRDefault="0054679E">
      <w:pPr>
        <w:pStyle w:val="Heading4"/>
        <w:rPr>
          <w:b w:val="0"/>
          <w:color w:val="000000" w:themeColor="text1"/>
          <w:sz w:val="16"/>
        </w:rPr>
      </w:pPr>
    </w:p>
    <w:p w14:paraId="33D2393B" w14:textId="77777777" w:rsidR="00710D8F" w:rsidRPr="009A3AB9" w:rsidRDefault="00710D8F">
      <w:pPr>
        <w:pStyle w:val="Heading4"/>
        <w:rPr>
          <w:color w:val="000000" w:themeColor="text1"/>
          <w:sz w:val="24"/>
        </w:rPr>
      </w:pPr>
    </w:p>
    <w:p w14:paraId="22EA4C46" w14:textId="77777777" w:rsidR="003D21EA" w:rsidRPr="00F17DA9" w:rsidRDefault="003D21EA" w:rsidP="003D21EA">
      <w:pPr>
        <w:pStyle w:val="Heading4"/>
        <w:rPr>
          <w:i/>
          <w:iCs/>
          <w:color w:val="000000" w:themeColor="text1"/>
        </w:rPr>
      </w:pPr>
      <w:r w:rsidRPr="00F17DA9">
        <w:rPr>
          <w:i/>
          <w:iCs/>
          <w:color w:val="000000" w:themeColor="text1"/>
        </w:rPr>
        <w:t xml:space="preserve">Cambridge </w:t>
      </w:r>
      <w:proofErr w:type="spellStart"/>
      <w:r w:rsidRPr="00F17DA9">
        <w:rPr>
          <w:i/>
          <w:iCs/>
          <w:color w:val="000000" w:themeColor="text1"/>
        </w:rPr>
        <w:t>Healthtech</w:t>
      </w:r>
      <w:proofErr w:type="spellEnd"/>
      <w:r w:rsidRPr="00F17DA9">
        <w:rPr>
          <w:i/>
          <w:iCs/>
          <w:color w:val="000000" w:themeColor="text1"/>
        </w:rPr>
        <w:t xml:space="preserve"> Institute/Attn: Exhibit Department, 250 First Ave, Suite 300, Needham, MA  02494</w:t>
      </w:r>
    </w:p>
    <w:p w14:paraId="117CE9FB" w14:textId="69073A46" w:rsidR="003D21EA" w:rsidRPr="00F17DA9" w:rsidRDefault="00377548" w:rsidP="00236578">
      <w:pPr>
        <w:tabs>
          <w:tab w:val="left" w:pos="1710"/>
        </w:tabs>
        <w:rPr>
          <w:b/>
          <w:i/>
          <w:iCs/>
          <w:color w:val="000000" w:themeColor="text1"/>
        </w:rPr>
      </w:pPr>
      <w:r w:rsidRPr="00F17DA9">
        <w:rPr>
          <w:b/>
          <w:i/>
          <w:iCs/>
          <w:color w:val="000000" w:themeColor="text1"/>
        </w:rPr>
        <w:t>ATTN: Jason Gerardi</w:t>
      </w:r>
      <w:r w:rsidR="00236578" w:rsidRPr="00F17DA9">
        <w:rPr>
          <w:b/>
          <w:i/>
          <w:iCs/>
          <w:color w:val="000000" w:themeColor="text1"/>
        </w:rPr>
        <w:t xml:space="preserve">: </w:t>
      </w:r>
      <w:r w:rsidR="003D21EA" w:rsidRPr="00F17DA9">
        <w:rPr>
          <w:b/>
          <w:i/>
          <w:iCs/>
          <w:color w:val="000000" w:themeColor="text1"/>
        </w:rPr>
        <w:t xml:space="preserve">781-972-5452 (companies A – K); or </w:t>
      </w:r>
      <w:r w:rsidR="0007615F" w:rsidRPr="00F17DA9">
        <w:rPr>
          <w:b/>
          <w:i/>
          <w:iCs/>
          <w:color w:val="000000" w:themeColor="text1"/>
        </w:rPr>
        <w:t>Ashley Parsons</w:t>
      </w:r>
      <w:r w:rsidR="00D17945" w:rsidRPr="00F17DA9">
        <w:rPr>
          <w:b/>
          <w:i/>
          <w:iCs/>
          <w:color w:val="000000" w:themeColor="text1"/>
        </w:rPr>
        <w:t xml:space="preserve">: </w:t>
      </w:r>
      <w:r w:rsidR="003D21EA" w:rsidRPr="00F17DA9">
        <w:rPr>
          <w:b/>
          <w:i/>
          <w:iCs/>
          <w:color w:val="000000" w:themeColor="text1"/>
        </w:rPr>
        <w:t>781-972-</w:t>
      </w:r>
      <w:r w:rsidR="0007615F" w:rsidRPr="00F17DA9">
        <w:rPr>
          <w:b/>
          <w:i/>
          <w:iCs/>
          <w:color w:val="000000" w:themeColor="text1"/>
        </w:rPr>
        <w:t>1340</w:t>
      </w:r>
      <w:r w:rsidR="00D17945" w:rsidRPr="00F17DA9">
        <w:rPr>
          <w:b/>
          <w:i/>
          <w:iCs/>
          <w:color w:val="000000" w:themeColor="text1"/>
        </w:rPr>
        <w:t xml:space="preserve"> </w:t>
      </w:r>
      <w:r w:rsidR="003D21EA" w:rsidRPr="00F17DA9">
        <w:rPr>
          <w:b/>
          <w:i/>
          <w:iCs/>
          <w:color w:val="000000" w:themeColor="text1"/>
        </w:rPr>
        <w:t>(companies L – Z)</w:t>
      </w:r>
    </w:p>
    <w:p w14:paraId="0028FFC7" w14:textId="053A2172" w:rsidR="003D21EA" w:rsidRPr="00F17DA9" w:rsidRDefault="003D21EA" w:rsidP="003D21EA">
      <w:pPr>
        <w:tabs>
          <w:tab w:val="left" w:pos="1710"/>
        </w:tabs>
        <w:jc w:val="center"/>
        <w:rPr>
          <w:b/>
          <w:i/>
          <w:iCs/>
          <w:color w:val="000000" w:themeColor="text1"/>
        </w:rPr>
      </w:pPr>
      <w:r w:rsidRPr="00F17DA9">
        <w:rPr>
          <w:b/>
          <w:i/>
          <w:iCs/>
          <w:color w:val="000000" w:themeColor="text1"/>
        </w:rPr>
        <w:t xml:space="preserve">Fax: (781) 972-5470    Email: </w:t>
      </w:r>
      <w:hyperlink r:id="rId16" w:history="1">
        <w:r w:rsidR="008D2514" w:rsidRPr="00F17DA9">
          <w:rPr>
            <w:rStyle w:val="Hyperlink"/>
            <w:b/>
            <w:i/>
            <w:iCs/>
          </w:rPr>
          <w:t>jgerardi@healthtech.com</w:t>
        </w:r>
      </w:hyperlink>
      <w:r w:rsidR="008D2514" w:rsidRPr="00F17DA9">
        <w:rPr>
          <w:b/>
          <w:i/>
          <w:iCs/>
        </w:rPr>
        <w:t xml:space="preserve"> </w:t>
      </w:r>
      <w:r w:rsidRPr="00F17DA9">
        <w:rPr>
          <w:b/>
          <w:i/>
          <w:iCs/>
          <w:color w:val="000000" w:themeColor="text1"/>
        </w:rPr>
        <w:t xml:space="preserve">or </w:t>
      </w:r>
      <w:hyperlink r:id="rId17" w:history="1">
        <w:r w:rsidR="0007615F" w:rsidRPr="00F17DA9">
          <w:rPr>
            <w:rStyle w:val="Hyperlink"/>
            <w:b/>
            <w:i/>
            <w:iCs/>
          </w:rPr>
          <w:t>ashleyparsons@healthtech.com</w:t>
        </w:r>
      </w:hyperlink>
      <w:r w:rsidRPr="00F17DA9">
        <w:rPr>
          <w:b/>
          <w:i/>
          <w:iCs/>
          <w:color w:val="000000" w:themeColor="text1"/>
        </w:rPr>
        <w:t xml:space="preserve"> </w:t>
      </w:r>
    </w:p>
    <w:p w14:paraId="3FE9349C" w14:textId="45D22166" w:rsidR="0054679E" w:rsidRDefault="003D21EA" w:rsidP="00525913">
      <w:pPr>
        <w:pStyle w:val="Heading8"/>
        <w:tabs>
          <w:tab w:val="left" w:pos="1710"/>
        </w:tabs>
        <w:ind w:right="-90" w:hanging="180"/>
        <w:rPr>
          <w:sz w:val="16"/>
        </w:rPr>
      </w:pPr>
      <w:r>
        <w:rPr>
          <w:b w:val="0"/>
          <w:color w:val="0000FF"/>
        </w:rPr>
        <w:br w:type="page"/>
      </w:r>
      <w:r w:rsidR="00615B8D" w:rsidRPr="00615B8D">
        <w:rPr>
          <w:noProof/>
        </w:rPr>
        <w:lastRenderedPageBreak/>
        <w:drawing>
          <wp:inline distT="0" distB="0" distL="0" distR="0" wp14:anchorId="4061FA49" wp14:editId="4840A353">
            <wp:extent cx="5943600" cy="829056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29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4679E">
      <w:pgSz w:w="12240" w:h="15840"/>
      <w:pgMar w:top="270" w:right="990" w:bottom="360" w:left="630" w:header="720" w:footer="720" w:gutter="0"/>
      <w:pgBorders w:offsetFrom="page">
        <w:left w:val="single" w:sz="4" w:space="24" w:color="FFFFFF"/>
        <w:bottom w:val="single" w:sz="4" w:space="24" w:color="FFFFFF"/>
      </w:pgBorders>
      <w:cols w:space="720" w:equalWidth="0">
        <w:col w:w="10620" w:space="80"/>
      </w:cols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61A9D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</w:rPr>
    </w:lvl>
  </w:abstractNum>
  <w:abstractNum w:abstractNumId="1" w15:restartNumberingAfterBreak="0">
    <w:nsid w:val="116B78C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76071E5"/>
    <w:multiLevelType w:val="hybridMultilevel"/>
    <w:tmpl w:val="792E5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41E29"/>
    <w:multiLevelType w:val="hybridMultilevel"/>
    <w:tmpl w:val="6C743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3729BD"/>
    <w:multiLevelType w:val="singleLevel"/>
    <w:tmpl w:val="E2A225E8"/>
    <w:lvl w:ilvl="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FBC405E"/>
    <w:multiLevelType w:val="singleLevel"/>
    <w:tmpl w:val="25B052E0"/>
    <w:lvl w:ilvl="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6" w15:restartNumberingAfterBreak="0">
    <w:nsid w:val="60D81798"/>
    <w:multiLevelType w:val="hybridMultilevel"/>
    <w:tmpl w:val="B2AC1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2C0D50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323894974">
    <w:abstractNumId w:val="5"/>
  </w:num>
  <w:num w:numId="2" w16cid:durableId="1765765546">
    <w:abstractNumId w:val="4"/>
  </w:num>
  <w:num w:numId="3" w16cid:durableId="660163096">
    <w:abstractNumId w:val="0"/>
  </w:num>
  <w:num w:numId="4" w16cid:durableId="1038818354">
    <w:abstractNumId w:val="7"/>
  </w:num>
  <w:num w:numId="5" w16cid:durableId="778767528">
    <w:abstractNumId w:val="1"/>
  </w:num>
  <w:num w:numId="6" w16cid:durableId="1648314818">
    <w:abstractNumId w:val="5"/>
    <w:lvlOverride w:ilvl="0">
      <w:startOverride w:val="1"/>
    </w:lvlOverride>
  </w:num>
  <w:num w:numId="7" w16cid:durableId="1884368239">
    <w:abstractNumId w:val="3"/>
  </w:num>
  <w:num w:numId="8" w16cid:durableId="613557052">
    <w:abstractNumId w:val="6"/>
  </w:num>
  <w:num w:numId="9" w16cid:durableId="590615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AF2"/>
    <w:rsid w:val="000645E3"/>
    <w:rsid w:val="0007615F"/>
    <w:rsid w:val="0009232E"/>
    <w:rsid w:val="000B3598"/>
    <w:rsid w:val="000D0CE0"/>
    <w:rsid w:val="000F4E81"/>
    <w:rsid w:val="001518C7"/>
    <w:rsid w:val="00181D69"/>
    <w:rsid w:val="00190AA6"/>
    <w:rsid w:val="001921A1"/>
    <w:rsid w:val="001931A6"/>
    <w:rsid w:val="001932ED"/>
    <w:rsid w:val="001B4584"/>
    <w:rsid w:val="001B5C50"/>
    <w:rsid w:val="001C3ACE"/>
    <w:rsid w:val="001C66AB"/>
    <w:rsid w:val="00212D74"/>
    <w:rsid w:val="00226FE8"/>
    <w:rsid w:val="00236578"/>
    <w:rsid w:val="00247B3D"/>
    <w:rsid w:val="002629A9"/>
    <w:rsid w:val="00275DF9"/>
    <w:rsid w:val="002826C2"/>
    <w:rsid w:val="002872BC"/>
    <w:rsid w:val="00294153"/>
    <w:rsid w:val="002C2D30"/>
    <w:rsid w:val="002C7541"/>
    <w:rsid w:val="002E77B5"/>
    <w:rsid w:val="0032270F"/>
    <w:rsid w:val="003338FF"/>
    <w:rsid w:val="00337ACE"/>
    <w:rsid w:val="00362B5A"/>
    <w:rsid w:val="00377548"/>
    <w:rsid w:val="003909B4"/>
    <w:rsid w:val="003A26B9"/>
    <w:rsid w:val="003C6FD5"/>
    <w:rsid w:val="003D21EA"/>
    <w:rsid w:val="003E4570"/>
    <w:rsid w:val="00416892"/>
    <w:rsid w:val="00441DA5"/>
    <w:rsid w:val="00452890"/>
    <w:rsid w:val="00453ADC"/>
    <w:rsid w:val="0046224D"/>
    <w:rsid w:val="004702DB"/>
    <w:rsid w:val="004C17A3"/>
    <w:rsid w:val="004F4D14"/>
    <w:rsid w:val="00501EB6"/>
    <w:rsid w:val="00525913"/>
    <w:rsid w:val="005263DA"/>
    <w:rsid w:val="00527E64"/>
    <w:rsid w:val="00527F94"/>
    <w:rsid w:val="0054679E"/>
    <w:rsid w:val="0055185D"/>
    <w:rsid w:val="00556560"/>
    <w:rsid w:val="005738EA"/>
    <w:rsid w:val="00593AF2"/>
    <w:rsid w:val="00594C1E"/>
    <w:rsid w:val="005968E2"/>
    <w:rsid w:val="005F16CF"/>
    <w:rsid w:val="00615B8D"/>
    <w:rsid w:val="006272BA"/>
    <w:rsid w:val="00630BBD"/>
    <w:rsid w:val="00634706"/>
    <w:rsid w:val="00644380"/>
    <w:rsid w:val="00657E7C"/>
    <w:rsid w:val="006C2864"/>
    <w:rsid w:val="006E53ED"/>
    <w:rsid w:val="00710D8F"/>
    <w:rsid w:val="0073581C"/>
    <w:rsid w:val="00744C5A"/>
    <w:rsid w:val="00760331"/>
    <w:rsid w:val="007A0200"/>
    <w:rsid w:val="007A759C"/>
    <w:rsid w:val="00825D19"/>
    <w:rsid w:val="00827F3A"/>
    <w:rsid w:val="008838C4"/>
    <w:rsid w:val="00891362"/>
    <w:rsid w:val="008D2514"/>
    <w:rsid w:val="008D3F3E"/>
    <w:rsid w:val="00902D66"/>
    <w:rsid w:val="00905D27"/>
    <w:rsid w:val="009445A6"/>
    <w:rsid w:val="009775D2"/>
    <w:rsid w:val="00985731"/>
    <w:rsid w:val="009A3AB9"/>
    <w:rsid w:val="009B0259"/>
    <w:rsid w:val="009E618F"/>
    <w:rsid w:val="00A64889"/>
    <w:rsid w:val="00B024BC"/>
    <w:rsid w:val="00B16C68"/>
    <w:rsid w:val="00B21E2F"/>
    <w:rsid w:val="00B255C8"/>
    <w:rsid w:val="00B41FFF"/>
    <w:rsid w:val="00B60400"/>
    <w:rsid w:val="00BC2AB3"/>
    <w:rsid w:val="00BD75A5"/>
    <w:rsid w:val="00C241B8"/>
    <w:rsid w:val="00C423C8"/>
    <w:rsid w:val="00C51B04"/>
    <w:rsid w:val="00C6104C"/>
    <w:rsid w:val="00C84CD3"/>
    <w:rsid w:val="00C964B4"/>
    <w:rsid w:val="00CC6855"/>
    <w:rsid w:val="00CD166B"/>
    <w:rsid w:val="00CD7815"/>
    <w:rsid w:val="00CF0F67"/>
    <w:rsid w:val="00CF1A08"/>
    <w:rsid w:val="00D10C19"/>
    <w:rsid w:val="00D17945"/>
    <w:rsid w:val="00D27F69"/>
    <w:rsid w:val="00D35906"/>
    <w:rsid w:val="00D64F37"/>
    <w:rsid w:val="00D67EFE"/>
    <w:rsid w:val="00DA362C"/>
    <w:rsid w:val="00DF435E"/>
    <w:rsid w:val="00E44F9B"/>
    <w:rsid w:val="00E64D14"/>
    <w:rsid w:val="00E723E3"/>
    <w:rsid w:val="00E86734"/>
    <w:rsid w:val="00E97808"/>
    <w:rsid w:val="00E97BDA"/>
    <w:rsid w:val="00EA2B3B"/>
    <w:rsid w:val="00EE0F05"/>
    <w:rsid w:val="00F0178B"/>
    <w:rsid w:val="00F11951"/>
    <w:rsid w:val="00F17DA9"/>
    <w:rsid w:val="00F214B6"/>
    <w:rsid w:val="00F712B1"/>
    <w:rsid w:val="00F861AF"/>
    <w:rsid w:val="00F86FC0"/>
    <w:rsid w:val="00F97106"/>
    <w:rsid w:val="00FA0AC6"/>
    <w:rsid w:val="00FA6E49"/>
    <w:rsid w:val="00FA7D95"/>
    <w:rsid w:val="00FB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."/>
  <w:listSeparator w:val=","/>
  <w14:docId w14:val="50D99597"/>
  <w15:chartTrackingRefBased/>
  <w15:docId w15:val="{CCE7F89D-57B8-4D4B-9C92-AF15C79E0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171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pBdr>
        <w:top w:val="double" w:sz="6" w:space="1" w:color="auto"/>
        <w:left w:val="double" w:sz="6" w:space="1" w:color="auto"/>
        <w:bottom w:val="double" w:sz="6" w:space="1" w:color="auto"/>
        <w:right w:val="double" w:sz="6" w:space="0" w:color="auto"/>
      </w:pBdr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sz w:val="40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i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i/>
      <w:sz w:val="28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b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BodyText2">
    <w:name w:val="Body Text 2"/>
    <w:basedOn w:val="Normal"/>
    <w:link w:val="BodyText2Char"/>
    <w:semiHidden/>
    <w:pPr>
      <w:jc w:val="both"/>
    </w:pPr>
    <w:rPr>
      <w:sz w:val="16"/>
    </w:rPr>
  </w:style>
  <w:style w:type="paragraph" w:styleId="BodyText3">
    <w:name w:val="Body Text 3"/>
    <w:basedOn w:val="Normal"/>
    <w:semiHidden/>
    <w:pPr>
      <w:pBdr>
        <w:top w:val="double" w:sz="6" w:space="1" w:color="auto"/>
        <w:left w:val="double" w:sz="6" w:space="0" w:color="auto"/>
        <w:bottom w:val="double" w:sz="6" w:space="1" w:color="auto"/>
        <w:right w:val="double" w:sz="6" w:space="1" w:color="auto"/>
      </w:pBdr>
    </w:pPr>
    <w:rPr>
      <w:b/>
      <w:sz w:val="18"/>
    </w:rPr>
  </w:style>
  <w:style w:type="paragraph" w:styleId="BlockText">
    <w:name w:val="Block Text"/>
    <w:basedOn w:val="Normal"/>
    <w:semiHidden/>
    <w:pPr>
      <w:pBdr>
        <w:top w:val="single" w:sz="12" w:space="1" w:color="auto"/>
        <w:left w:val="single" w:sz="12" w:space="0" w:color="auto"/>
        <w:bottom w:val="single" w:sz="12" w:space="1" w:color="auto"/>
        <w:right w:val="single" w:sz="12" w:space="0" w:color="auto"/>
      </w:pBdr>
      <w:tabs>
        <w:tab w:val="left" w:pos="1260"/>
      </w:tabs>
      <w:ind w:left="180" w:right="-180"/>
    </w:pPr>
  </w:style>
  <w:style w:type="character" w:customStyle="1" w:styleId="BodyText2Char">
    <w:name w:val="Body Text 2 Char"/>
    <w:basedOn w:val="DefaultParagraphFont"/>
    <w:link w:val="BodyText2"/>
    <w:semiHidden/>
    <w:rsid w:val="004F4D14"/>
    <w:rPr>
      <w:sz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07615F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qFormat/>
    <w:rsid w:val="00441DA5"/>
    <w:pPr>
      <w:pBdr>
        <w:top w:val="double" w:sz="6" w:space="1" w:color="auto"/>
        <w:left w:val="double" w:sz="6" w:space="0" w:color="auto"/>
        <w:bottom w:val="double" w:sz="6" w:space="1" w:color="auto"/>
        <w:right w:val="double" w:sz="6" w:space="0" w:color="auto"/>
      </w:pBdr>
    </w:pPr>
    <w:rPr>
      <w:b/>
      <w:color w:val="800000"/>
    </w:rPr>
  </w:style>
  <w:style w:type="paragraph" w:styleId="ListParagraph">
    <w:name w:val="List Paragraph"/>
    <w:basedOn w:val="Normal"/>
    <w:uiPriority w:val="34"/>
    <w:qFormat/>
    <w:rsid w:val="00F17DA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73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6.bin"/><Relationship Id="rId1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12" Type="http://schemas.openxmlformats.org/officeDocument/2006/relationships/oleObject" Target="embeddings/oleObject5.bin"/><Relationship Id="rId17" Type="http://schemas.openxmlformats.org/officeDocument/2006/relationships/hyperlink" Target="mailto:ashleyparsons@healthtech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jgerardi@healthtech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oleObject" Target="embeddings/oleObject4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8.bin"/><Relationship Id="rId10" Type="http://schemas.openxmlformats.org/officeDocument/2006/relationships/oleObject" Target="embeddings/oleObject3.bin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C196B-2C1A-4D10-8DDA-5225F7FD5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242</Words>
  <Characters>2192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PTK On-site Re-sign Exh Contract for 2013.doc</vt:lpstr>
    </vt:vector>
  </TitlesOfParts>
  <Company>CHI</Company>
  <LinksUpToDate>false</LinksUpToDate>
  <CharactersWithSpaces>2430</CharactersWithSpaces>
  <SharedDoc>false</SharedDoc>
  <HLinks>
    <vt:vector size="18" baseType="variant">
      <vt:variant>
        <vt:i4>2424853</vt:i4>
      </vt:variant>
      <vt:variant>
        <vt:i4>45</vt:i4>
      </vt:variant>
      <vt:variant>
        <vt:i4>0</vt:i4>
      </vt:variant>
      <vt:variant>
        <vt:i4>5</vt:i4>
      </vt:variant>
      <vt:variant>
        <vt:lpwstr>mailto:dinerstein@healthtech.com</vt:lpwstr>
      </vt:variant>
      <vt:variant>
        <vt:lpwstr/>
      </vt:variant>
      <vt:variant>
        <vt:i4>4849775</vt:i4>
      </vt:variant>
      <vt:variant>
        <vt:i4>42</vt:i4>
      </vt:variant>
      <vt:variant>
        <vt:i4>0</vt:i4>
      </vt:variant>
      <vt:variant>
        <vt:i4>5</vt:i4>
      </vt:variant>
      <vt:variant>
        <vt:lpwstr>mailto:jgerardi@healthtech.com</vt:lpwstr>
      </vt:variant>
      <vt:variant>
        <vt:lpwstr/>
      </vt:variant>
      <vt:variant>
        <vt:i4>3670112</vt:i4>
      </vt:variant>
      <vt:variant>
        <vt:i4>3</vt:i4>
      </vt:variant>
      <vt:variant>
        <vt:i4>0</vt:i4>
      </vt:variant>
      <vt:variant>
        <vt:i4>5</vt:i4>
      </vt:variant>
      <vt:variant>
        <vt:lpwstr>http://www.chimolecularmed.com/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PTK On-site Re-sign Exh Contract for 2013.doc</dc:title>
  <dc:subject>Peptalk 2013 Resign Contract</dc:subject>
  <dc:creator>Suzanne Carroll &lt;scarroll@healthtech.com&gt;</dc:creator>
  <cp:keywords/>
  <dc:description/>
  <cp:lastModifiedBy>Jason Gerardi</cp:lastModifiedBy>
  <cp:revision>4</cp:revision>
  <cp:lastPrinted>2024-11-05T14:43:00Z</cp:lastPrinted>
  <dcterms:created xsi:type="dcterms:W3CDTF">2024-12-09T15:05:00Z</dcterms:created>
  <dcterms:modified xsi:type="dcterms:W3CDTF">2024-12-11T14:02:00Z</dcterms:modified>
</cp:coreProperties>
</file>